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horzAnchor="margin" w:tblpXSpec="center" w:tblpY="-347"/>
        <w:tblW w:w="11384" w:type="dxa"/>
        <w:tblLayout w:type="fixed"/>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gridCol w:w="345"/>
        <w:gridCol w:w="345"/>
        <w:gridCol w:w="345"/>
        <w:gridCol w:w="345"/>
        <w:gridCol w:w="172"/>
        <w:gridCol w:w="172"/>
        <w:gridCol w:w="345"/>
        <w:gridCol w:w="345"/>
        <w:gridCol w:w="345"/>
        <w:gridCol w:w="345"/>
        <w:gridCol w:w="345"/>
        <w:gridCol w:w="345"/>
        <w:gridCol w:w="345"/>
        <w:gridCol w:w="345"/>
        <w:gridCol w:w="345"/>
        <w:gridCol w:w="345"/>
        <w:gridCol w:w="345"/>
        <w:gridCol w:w="345"/>
        <w:gridCol w:w="345"/>
        <w:gridCol w:w="345"/>
        <w:gridCol w:w="345"/>
        <w:gridCol w:w="345"/>
      </w:tblGrid>
      <w:tr w:rsidR="00893258" w:rsidRPr="00494A5C" w14:paraId="09875389" w14:textId="77777777" w:rsidTr="08944756">
        <w:trPr>
          <w:trHeight w:val="180"/>
        </w:trPr>
        <w:tc>
          <w:tcPr>
            <w:tcW w:w="11384" w:type="dxa"/>
            <w:gridSpan w:val="34"/>
            <w:tcBorders>
              <w:bottom w:val="nil"/>
            </w:tcBorders>
            <w:vAlign w:val="center"/>
          </w:tcPr>
          <w:p w14:paraId="09875388" w14:textId="4B1CF72F" w:rsidR="00893258" w:rsidRPr="00893258" w:rsidRDefault="00B544FD" w:rsidP="00DA4CF8">
            <w:pPr>
              <w:jc w:val="center"/>
              <w:rPr>
                <w:smallCaps/>
                <w:sz w:val="20"/>
                <w:szCs w:val="20"/>
              </w:rPr>
            </w:pPr>
            <w:r>
              <w:rPr>
                <w:smallCaps/>
                <w:noProof/>
                <w:sz w:val="20"/>
                <w:szCs w:val="20"/>
                <w:lang w:eastAsia="nl-NL"/>
              </w:rPr>
              <w:drawing>
                <wp:anchor distT="0" distB="0" distL="114300" distR="114300" simplePos="0" relativeHeight="251658240" behindDoc="0" locked="0" layoutInCell="1" allowOverlap="1" wp14:anchorId="098754A4" wp14:editId="098754A5">
                  <wp:simplePos x="0" y="0"/>
                  <wp:positionH relativeFrom="column">
                    <wp:posOffset>5318760</wp:posOffset>
                  </wp:positionH>
                  <wp:positionV relativeFrom="paragraph">
                    <wp:posOffset>36830</wp:posOffset>
                  </wp:positionV>
                  <wp:extent cx="1200150" cy="406400"/>
                  <wp:effectExtent l="19050" t="0" r="0" b="0"/>
                  <wp:wrapNone/>
                  <wp:docPr id="1" name="Afbeelding 0" descr="Aloys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ysius.jpg"/>
                          <pic:cNvPicPr/>
                        </pic:nvPicPr>
                        <pic:blipFill>
                          <a:blip r:embed="rId8" cstate="print"/>
                          <a:stretch>
                            <a:fillRect/>
                          </a:stretch>
                        </pic:blipFill>
                        <pic:spPr>
                          <a:xfrm>
                            <a:off x="0" y="0"/>
                            <a:ext cx="1200150" cy="406400"/>
                          </a:xfrm>
                          <a:prstGeom prst="rect">
                            <a:avLst/>
                          </a:prstGeom>
                        </pic:spPr>
                      </pic:pic>
                    </a:graphicData>
                  </a:graphic>
                </wp:anchor>
              </w:drawing>
            </w:r>
            <w:r w:rsidR="00400BE4">
              <w:rPr>
                <w:smallCaps/>
                <w:sz w:val="20"/>
                <w:szCs w:val="20"/>
              </w:rPr>
              <w:t xml:space="preserve"> </w:t>
            </w:r>
          </w:p>
        </w:tc>
      </w:tr>
      <w:tr w:rsidR="00494A5C" w:rsidRPr="00494A5C" w14:paraId="0987538B" w14:textId="77777777" w:rsidTr="08944756">
        <w:trPr>
          <w:trHeight w:val="547"/>
        </w:trPr>
        <w:tc>
          <w:tcPr>
            <w:tcW w:w="11384" w:type="dxa"/>
            <w:gridSpan w:val="34"/>
            <w:tcBorders>
              <w:top w:val="nil"/>
              <w:bottom w:val="nil"/>
            </w:tcBorders>
            <w:vAlign w:val="center"/>
          </w:tcPr>
          <w:p w14:paraId="0987538A" w14:textId="77777777" w:rsidR="00494A5C" w:rsidRPr="00B21E2D" w:rsidRDefault="00494A5C" w:rsidP="00DA4CF8">
            <w:pPr>
              <w:jc w:val="center"/>
              <w:rPr>
                <w:b/>
                <w:smallCaps/>
                <w:sz w:val="28"/>
                <w:szCs w:val="28"/>
              </w:rPr>
            </w:pPr>
            <w:r w:rsidRPr="00B21E2D">
              <w:rPr>
                <w:smallCaps/>
                <w:sz w:val="28"/>
                <w:szCs w:val="28"/>
              </w:rPr>
              <w:t>Beleidskaart:</w:t>
            </w:r>
            <w:r w:rsidRPr="00B21E2D">
              <w:rPr>
                <w:b/>
                <w:smallCaps/>
                <w:sz w:val="28"/>
                <w:szCs w:val="28"/>
              </w:rPr>
              <w:t xml:space="preserve"> </w:t>
            </w:r>
            <w:r w:rsidR="00CB2FFC">
              <w:rPr>
                <w:b/>
                <w:smallCaps/>
                <w:sz w:val="28"/>
                <w:szCs w:val="28"/>
              </w:rPr>
              <w:t>Technisch l</w:t>
            </w:r>
            <w:r w:rsidR="00AA1D44">
              <w:rPr>
                <w:b/>
                <w:smallCaps/>
                <w:sz w:val="28"/>
                <w:szCs w:val="28"/>
              </w:rPr>
              <w:t>ezen</w:t>
            </w:r>
          </w:p>
        </w:tc>
      </w:tr>
      <w:tr w:rsidR="000620EB" w14:paraId="098753AD" w14:textId="77777777" w:rsidTr="08944756">
        <w:tc>
          <w:tcPr>
            <w:tcW w:w="345" w:type="dxa"/>
            <w:tcBorders>
              <w:top w:val="nil"/>
              <w:bottom w:val="nil"/>
              <w:right w:val="nil"/>
            </w:tcBorders>
          </w:tcPr>
          <w:p w14:paraId="0987538C" w14:textId="77777777" w:rsidR="000620EB" w:rsidRDefault="000620EB" w:rsidP="00DA4CF8"/>
        </w:tc>
        <w:tc>
          <w:tcPr>
            <w:tcW w:w="345" w:type="dxa"/>
            <w:tcBorders>
              <w:top w:val="nil"/>
              <w:left w:val="nil"/>
              <w:right w:val="nil"/>
            </w:tcBorders>
          </w:tcPr>
          <w:p w14:paraId="0987538D" w14:textId="77777777" w:rsidR="000620EB" w:rsidRDefault="000620EB" w:rsidP="00DA4CF8"/>
        </w:tc>
        <w:tc>
          <w:tcPr>
            <w:tcW w:w="345" w:type="dxa"/>
            <w:tcBorders>
              <w:top w:val="nil"/>
              <w:left w:val="nil"/>
              <w:right w:val="nil"/>
            </w:tcBorders>
          </w:tcPr>
          <w:p w14:paraId="0987538E" w14:textId="77777777" w:rsidR="000620EB" w:rsidRDefault="000620EB" w:rsidP="00DA4CF8"/>
        </w:tc>
        <w:tc>
          <w:tcPr>
            <w:tcW w:w="345" w:type="dxa"/>
            <w:tcBorders>
              <w:top w:val="nil"/>
              <w:left w:val="nil"/>
              <w:right w:val="nil"/>
            </w:tcBorders>
          </w:tcPr>
          <w:p w14:paraId="0987538F" w14:textId="77777777" w:rsidR="000620EB" w:rsidRDefault="000620EB" w:rsidP="00DA4CF8"/>
        </w:tc>
        <w:tc>
          <w:tcPr>
            <w:tcW w:w="345" w:type="dxa"/>
            <w:tcBorders>
              <w:top w:val="nil"/>
              <w:left w:val="nil"/>
              <w:right w:val="nil"/>
            </w:tcBorders>
          </w:tcPr>
          <w:p w14:paraId="09875390" w14:textId="77777777" w:rsidR="000620EB" w:rsidRDefault="000620EB" w:rsidP="00DA4CF8"/>
        </w:tc>
        <w:tc>
          <w:tcPr>
            <w:tcW w:w="345" w:type="dxa"/>
            <w:tcBorders>
              <w:top w:val="nil"/>
              <w:left w:val="nil"/>
              <w:right w:val="nil"/>
            </w:tcBorders>
          </w:tcPr>
          <w:p w14:paraId="09875391" w14:textId="77777777" w:rsidR="000620EB" w:rsidRDefault="000620EB" w:rsidP="00DA4CF8"/>
        </w:tc>
        <w:tc>
          <w:tcPr>
            <w:tcW w:w="345" w:type="dxa"/>
            <w:tcBorders>
              <w:top w:val="nil"/>
              <w:left w:val="nil"/>
              <w:right w:val="nil"/>
            </w:tcBorders>
          </w:tcPr>
          <w:p w14:paraId="09875392" w14:textId="77777777" w:rsidR="000620EB" w:rsidRDefault="000620EB" w:rsidP="00DA4CF8"/>
        </w:tc>
        <w:tc>
          <w:tcPr>
            <w:tcW w:w="345" w:type="dxa"/>
            <w:tcBorders>
              <w:top w:val="nil"/>
              <w:left w:val="nil"/>
              <w:right w:val="nil"/>
            </w:tcBorders>
          </w:tcPr>
          <w:p w14:paraId="09875393" w14:textId="77777777" w:rsidR="000620EB" w:rsidRDefault="000620EB" w:rsidP="00DA4CF8"/>
        </w:tc>
        <w:tc>
          <w:tcPr>
            <w:tcW w:w="345" w:type="dxa"/>
            <w:tcBorders>
              <w:top w:val="nil"/>
              <w:left w:val="nil"/>
              <w:right w:val="nil"/>
            </w:tcBorders>
          </w:tcPr>
          <w:p w14:paraId="09875394" w14:textId="77777777" w:rsidR="000620EB" w:rsidRDefault="000620EB" w:rsidP="00DA4CF8"/>
        </w:tc>
        <w:tc>
          <w:tcPr>
            <w:tcW w:w="345" w:type="dxa"/>
            <w:tcBorders>
              <w:top w:val="nil"/>
              <w:left w:val="nil"/>
              <w:right w:val="nil"/>
            </w:tcBorders>
          </w:tcPr>
          <w:p w14:paraId="09875395" w14:textId="77777777" w:rsidR="000620EB" w:rsidRDefault="000620EB" w:rsidP="00DA4CF8"/>
        </w:tc>
        <w:tc>
          <w:tcPr>
            <w:tcW w:w="345" w:type="dxa"/>
            <w:tcBorders>
              <w:top w:val="nil"/>
              <w:left w:val="nil"/>
              <w:right w:val="nil"/>
            </w:tcBorders>
          </w:tcPr>
          <w:p w14:paraId="09875396" w14:textId="77777777" w:rsidR="000620EB" w:rsidRDefault="000620EB" w:rsidP="00DA4CF8"/>
        </w:tc>
        <w:tc>
          <w:tcPr>
            <w:tcW w:w="345" w:type="dxa"/>
            <w:tcBorders>
              <w:top w:val="nil"/>
              <w:left w:val="nil"/>
              <w:right w:val="nil"/>
            </w:tcBorders>
          </w:tcPr>
          <w:p w14:paraId="09875397" w14:textId="77777777" w:rsidR="000620EB" w:rsidRDefault="000620EB" w:rsidP="00DA4CF8"/>
        </w:tc>
        <w:tc>
          <w:tcPr>
            <w:tcW w:w="345" w:type="dxa"/>
            <w:tcBorders>
              <w:top w:val="nil"/>
              <w:left w:val="nil"/>
              <w:right w:val="nil"/>
            </w:tcBorders>
          </w:tcPr>
          <w:p w14:paraId="09875398" w14:textId="77777777" w:rsidR="000620EB" w:rsidRDefault="000620EB" w:rsidP="00DA4CF8"/>
        </w:tc>
        <w:tc>
          <w:tcPr>
            <w:tcW w:w="345" w:type="dxa"/>
            <w:tcBorders>
              <w:top w:val="nil"/>
              <w:left w:val="nil"/>
              <w:right w:val="nil"/>
            </w:tcBorders>
          </w:tcPr>
          <w:p w14:paraId="09875399" w14:textId="77777777" w:rsidR="000620EB" w:rsidRDefault="000620EB" w:rsidP="00DA4CF8"/>
        </w:tc>
        <w:tc>
          <w:tcPr>
            <w:tcW w:w="345" w:type="dxa"/>
            <w:tcBorders>
              <w:top w:val="nil"/>
              <w:left w:val="nil"/>
              <w:right w:val="nil"/>
            </w:tcBorders>
          </w:tcPr>
          <w:p w14:paraId="0987539A" w14:textId="77777777" w:rsidR="000620EB" w:rsidRDefault="000620EB" w:rsidP="00DA4CF8"/>
        </w:tc>
        <w:tc>
          <w:tcPr>
            <w:tcW w:w="345" w:type="dxa"/>
            <w:tcBorders>
              <w:top w:val="nil"/>
              <w:left w:val="nil"/>
              <w:right w:val="nil"/>
            </w:tcBorders>
          </w:tcPr>
          <w:p w14:paraId="0987539B" w14:textId="77777777" w:rsidR="000620EB" w:rsidRDefault="000620EB" w:rsidP="00DA4CF8"/>
        </w:tc>
        <w:tc>
          <w:tcPr>
            <w:tcW w:w="344" w:type="dxa"/>
            <w:gridSpan w:val="2"/>
            <w:tcBorders>
              <w:top w:val="nil"/>
              <w:left w:val="nil"/>
              <w:bottom w:val="nil"/>
              <w:right w:val="nil"/>
            </w:tcBorders>
          </w:tcPr>
          <w:p w14:paraId="0987539C" w14:textId="77777777" w:rsidR="000620EB" w:rsidRDefault="000620EB" w:rsidP="00DA4CF8"/>
        </w:tc>
        <w:tc>
          <w:tcPr>
            <w:tcW w:w="345" w:type="dxa"/>
            <w:tcBorders>
              <w:top w:val="nil"/>
              <w:left w:val="nil"/>
              <w:right w:val="nil"/>
            </w:tcBorders>
          </w:tcPr>
          <w:p w14:paraId="0987539D" w14:textId="77777777" w:rsidR="000620EB" w:rsidRDefault="000620EB" w:rsidP="00DA4CF8"/>
        </w:tc>
        <w:tc>
          <w:tcPr>
            <w:tcW w:w="345" w:type="dxa"/>
            <w:tcBorders>
              <w:top w:val="nil"/>
              <w:left w:val="nil"/>
              <w:right w:val="nil"/>
            </w:tcBorders>
          </w:tcPr>
          <w:p w14:paraId="0987539E" w14:textId="77777777" w:rsidR="000620EB" w:rsidRDefault="000620EB" w:rsidP="00DA4CF8"/>
        </w:tc>
        <w:tc>
          <w:tcPr>
            <w:tcW w:w="345" w:type="dxa"/>
            <w:tcBorders>
              <w:top w:val="nil"/>
              <w:left w:val="nil"/>
              <w:right w:val="nil"/>
            </w:tcBorders>
          </w:tcPr>
          <w:p w14:paraId="0987539F" w14:textId="77777777" w:rsidR="000620EB" w:rsidRDefault="000620EB" w:rsidP="00DA4CF8"/>
        </w:tc>
        <w:tc>
          <w:tcPr>
            <w:tcW w:w="345" w:type="dxa"/>
            <w:tcBorders>
              <w:top w:val="nil"/>
              <w:left w:val="nil"/>
              <w:right w:val="nil"/>
            </w:tcBorders>
          </w:tcPr>
          <w:p w14:paraId="098753A0" w14:textId="77777777" w:rsidR="000620EB" w:rsidRDefault="000620EB" w:rsidP="00DA4CF8"/>
        </w:tc>
        <w:tc>
          <w:tcPr>
            <w:tcW w:w="345" w:type="dxa"/>
            <w:tcBorders>
              <w:top w:val="nil"/>
              <w:left w:val="nil"/>
              <w:right w:val="nil"/>
            </w:tcBorders>
          </w:tcPr>
          <w:p w14:paraId="098753A1" w14:textId="77777777" w:rsidR="000620EB" w:rsidRDefault="000620EB" w:rsidP="00DA4CF8"/>
        </w:tc>
        <w:tc>
          <w:tcPr>
            <w:tcW w:w="345" w:type="dxa"/>
            <w:tcBorders>
              <w:top w:val="nil"/>
              <w:left w:val="nil"/>
              <w:right w:val="nil"/>
            </w:tcBorders>
          </w:tcPr>
          <w:p w14:paraId="098753A2" w14:textId="77777777" w:rsidR="000620EB" w:rsidRDefault="000620EB" w:rsidP="00DA4CF8"/>
        </w:tc>
        <w:tc>
          <w:tcPr>
            <w:tcW w:w="345" w:type="dxa"/>
            <w:tcBorders>
              <w:top w:val="nil"/>
              <w:left w:val="nil"/>
              <w:right w:val="nil"/>
            </w:tcBorders>
          </w:tcPr>
          <w:p w14:paraId="098753A3" w14:textId="77777777" w:rsidR="000620EB" w:rsidRDefault="000620EB" w:rsidP="00DA4CF8"/>
        </w:tc>
        <w:tc>
          <w:tcPr>
            <w:tcW w:w="345" w:type="dxa"/>
            <w:tcBorders>
              <w:top w:val="nil"/>
              <w:left w:val="nil"/>
              <w:right w:val="nil"/>
            </w:tcBorders>
          </w:tcPr>
          <w:p w14:paraId="098753A4" w14:textId="77777777" w:rsidR="000620EB" w:rsidRDefault="000620EB" w:rsidP="00DA4CF8"/>
        </w:tc>
        <w:tc>
          <w:tcPr>
            <w:tcW w:w="345" w:type="dxa"/>
            <w:tcBorders>
              <w:top w:val="nil"/>
              <w:left w:val="nil"/>
              <w:right w:val="nil"/>
            </w:tcBorders>
          </w:tcPr>
          <w:p w14:paraId="098753A5" w14:textId="77777777" w:rsidR="000620EB" w:rsidRDefault="000620EB" w:rsidP="00DA4CF8"/>
        </w:tc>
        <w:tc>
          <w:tcPr>
            <w:tcW w:w="345" w:type="dxa"/>
            <w:tcBorders>
              <w:top w:val="nil"/>
              <w:left w:val="nil"/>
              <w:right w:val="nil"/>
            </w:tcBorders>
          </w:tcPr>
          <w:p w14:paraId="098753A6" w14:textId="77777777" w:rsidR="000620EB" w:rsidRDefault="000620EB" w:rsidP="00DA4CF8"/>
        </w:tc>
        <w:tc>
          <w:tcPr>
            <w:tcW w:w="345" w:type="dxa"/>
            <w:tcBorders>
              <w:top w:val="nil"/>
              <w:left w:val="nil"/>
              <w:right w:val="nil"/>
            </w:tcBorders>
          </w:tcPr>
          <w:p w14:paraId="098753A7" w14:textId="77777777" w:rsidR="000620EB" w:rsidRDefault="000620EB" w:rsidP="00DA4CF8"/>
        </w:tc>
        <w:tc>
          <w:tcPr>
            <w:tcW w:w="345" w:type="dxa"/>
            <w:tcBorders>
              <w:top w:val="nil"/>
              <w:left w:val="nil"/>
              <w:right w:val="nil"/>
            </w:tcBorders>
          </w:tcPr>
          <w:p w14:paraId="098753A8" w14:textId="77777777" w:rsidR="000620EB" w:rsidRDefault="000620EB" w:rsidP="00DA4CF8"/>
        </w:tc>
        <w:tc>
          <w:tcPr>
            <w:tcW w:w="345" w:type="dxa"/>
            <w:tcBorders>
              <w:top w:val="nil"/>
              <w:left w:val="nil"/>
              <w:right w:val="nil"/>
            </w:tcBorders>
          </w:tcPr>
          <w:p w14:paraId="098753A9" w14:textId="77777777" w:rsidR="000620EB" w:rsidRDefault="000620EB" w:rsidP="00DA4CF8"/>
        </w:tc>
        <w:tc>
          <w:tcPr>
            <w:tcW w:w="345" w:type="dxa"/>
            <w:tcBorders>
              <w:top w:val="nil"/>
              <w:left w:val="nil"/>
              <w:right w:val="nil"/>
            </w:tcBorders>
          </w:tcPr>
          <w:p w14:paraId="098753AA" w14:textId="77777777" w:rsidR="000620EB" w:rsidRDefault="000620EB" w:rsidP="00DA4CF8"/>
        </w:tc>
        <w:tc>
          <w:tcPr>
            <w:tcW w:w="345" w:type="dxa"/>
            <w:tcBorders>
              <w:top w:val="nil"/>
              <w:left w:val="nil"/>
              <w:right w:val="nil"/>
            </w:tcBorders>
          </w:tcPr>
          <w:p w14:paraId="098753AB" w14:textId="77777777" w:rsidR="000620EB" w:rsidRDefault="000620EB" w:rsidP="00DA4CF8"/>
        </w:tc>
        <w:tc>
          <w:tcPr>
            <w:tcW w:w="345" w:type="dxa"/>
            <w:tcBorders>
              <w:top w:val="nil"/>
              <w:left w:val="nil"/>
              <w:bottom w:val="nil"/>
            </w:tcBorders>
          </w:tcPr>
          <w:p w14:paraId="098753AC" w14:textId="77777777" w:rsidR="000620EB" w:rsidRDefault="000620EB" w:rsidP="00DA4CF8"/>
        </w:tc>
      </w:tr>
      <w:tr w:rsidR="005608BF" w14:paraId="098753B3" w14:textId="77777777" w:rsidTr="08944756">
        <w:tc>
          <w:tcPr>
            <w:tcW w:w="345" w:type="dxa"/>
            <w:tcBorders>
              <w:top w:val="nil"/>
              <w:bottom w:val="nil"/>
              <w:right w:val="single" w:sz="4" w:space="0" w:color="000000" w:themeColor="text1"/>
            </w:tcBorders>
          </w:tcPr>
          <w:p w14:paraId="098753AE" w14:textId="77777777" w:rsidR="005608BF" w:rsidRDefault="005608BF" w:rsidP="00DA4CF8"/>
        </w:tc>
        <w:tc>
          <w:tcPr>
            <w:tcW w:w="5175" w:type="dxa"/>
            <w:gridSpan w:val="15"/>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98753AF" w14:textId="77777777" w:rsidR="005608BF" w:rsidRPr="00B21E2D" w:rsidRDefault="00A2708C" w:rsidP="00DA4CF8">
            <w:pPr>
              <w:jc w:val="center"/>
              <w:rPr>
                <w:b/>
              </w:rPr>
            </w:pPr>
            <w:r w:rsidRPr="00A2708C">
              <w:t>Schoolstandaard</w:t>
            </w:r>
            <w:r>
              <w:rPr>
                <w:b/>
              </w:rPr>
              <w:t xml:space="preserve"> </w:t>
            </w:r>
            <w:r w:rsidR="005608BF" w:rsidRPr="00A2708C">
              <w:rPr>
                <w:b/>
                <w:u w:val="single"/>
              </w:rPr>
              <w:t>MEDIO</w:t>
            </w:r>
          </w:p>
        </w:tc>
        <w:tc>
          <w:tcPr>
            <w:tcW w:w="344" w:type="dxa"/>
            <w:gridSpan w:val="2"/>
            <w:tcBorders>
              <w:top w:val="nil"/>
              <w:left w:val="single" w:sz="4" w:space="0" w:color="000000" w:themeColor="text1"/>
              <w:bottom w:val="nil"/>
              <w:right w:val="single" w:sz="4" w:space="0" w:color="000000" w:themeColor="text1"/>
            </w:tcBorders>
          </w:tcPr>
          <w:p w14:paraId="098753B0" w14:textId="77777777" w:rsidR="005608BF" w:rsidRDefault="005608BF" w:rsidP="00DA4CF8"/>
        </w:tc>
        <w:tc>
          <w:tcPr>
            <w:tcW w:w="5175" w:type="dxa"/>
            <w:gridSpan w:val="15"/>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98753B1" w14:textId="77777777" w:rsidR="005608BF" w:rsidRPr="00B21E2D" w:rsidRDefault="00A2708C" w:rsidP="00DA4CF8">
            <w:pPr>
              <w:jc w:val="center"/>
              <w:rPr>
                <w:b/>
              </w:rPr>
            </w:pPr>
            <w:r w:rsidRPr="00A2708C">
              <w:t>Schoolstandaard</w:t>
            </w:r>
            <w:r w:rsidRPr="00B21E2D">
              <w:rPr>
                <w:b/>
              </w:rPr>
              <w:t xml:space="preserve"> </w:t>
            </w:r>
            <w:r w:rsidR="005608BF" w:rsidRPr="00A2708C">
              <w:rPr>
                <w:b/>
                <w:u w:val="single"/>
              </w:rPr>
              <w:t>EIND</w:t>
            </w:r>
          </w:p>
        </w:tc>
        <w:tc>
          <w:tcPr>
            <w:tcW w:w="345" w:type="dxa"/>
            <w:tcBorders>
              <w:top w:val="nil"/>
              <w:left w:val="single" w:sz="4" w:space="0" w:color="000000" w:themeColor="text1"/>
              <w:bottom w:val="nil"/>
            </w:tcBorders>
          </w:tcPr>
          <w:p w14:paraId="098753B2" w14:textId="77777777" w:rsidR="005608BF" w:rsidRDefault="005608BF" w:rsidP="00DA4CF8"/>
        </w:tc>
      </w:tr>
      <w:tr w:rsidR="005608BF" w14:paraId="098753B9" w14:textId="77777777" w:rsidTr="08944756">
        <w:tc>
          <w:tcPr>
            <w:tcW w:w="345" w:type="dxa"/>
            <w:tcBorders>
              <w:top w:val="nil"/>
              <w:bottom w:val="nil"/>
              <w:right w:val="single" w:sz="4" w:space="0" w:color="000000" w:themeColor="text1"/>
            </w:tcBorders>
          </w:tcPr>
          <w:p w14:paraId="098753B4" w14:textId="77777777" w:rsidR="005608BF" w:rsidRDefault="005608BF" w:rsidP="00DA4CF8"/>
        </w:tc>
        <w:tc>
          <w:tcPr>
            <w:tcW w:w="5175" w:type="dxa"/>
            <w:gridSpan w:val="15"/>
            <w:vMerge/>
          </w:tcPr>
          <w:p w14:paraId="098753B5" w14:textId="77777777" w:rsidR="005608BF" w:rsidRDefault="005608BF" w:rsidP="00DA4CF8"/>
        </w:tc>
        <w:tc>
          <w:tcPr>
            <w:tcW w:w="344" w:type="dxa"/>
            <w:gridSpan w:val="2"/>
            <w:tcBorders>
              <w:top w:val="nil"/>
              <w:left w:val="single" w:sz="4" w:space="0" w:color="000000" w:themeColor="text1"/>
              <w:bottom w:val="nil"/>
              <w:right w:val="single" w:sz="4" w:space="0" w:color="000000" w:themeColor="text1"/>
            </w:tcBorders>
          </w:tcPr>
          <w:p w14:paraId="098753B6" w14:textId="77777777" w:rsidR="005608BF" w:rsidRDefault="005608BF" w:rsidP="00DA4CF8"/>
        </w:tc>
        <w:tc>
          <w:tcPr>
            <w:tcW w:w="5175" w:type="dxa"/>
            <w:gridSpan w:val="15"/>
            <w:vMerge/>
          </w:tcPr>
          <w:p w14:paraId="098753B7" w14:textId="77777777" w:rsidR="005608BF" w:rsidRDefault="005608BF" w:rsidP="00DA4CF8"/>
        </w:tc>
        <w:tc>
          <w:tcPr>
            <w:tcW w:w="345" w:type="dxa"/>
            <w:tcBorders>
              <w:top w:val="nil"/>
              <w:left w:val="single" w:sz="4" w:space="0" w:color="000000" w:themeColor="text1"/>
              <w:bottom w:val="nil"/>
            </w:tcBorders>
          </w:tcPr>
          <w:p w14:paraId="098753B8" w14:textId="77777777" w:rsidR="005608BF" w:rsidRDefault="005608BF" w:rsidP="00DA4CF8"/>
        </w:tc>
      </w:tr>
      <w:tr w:rsidR="005608BF" w14:paraId="098753CB" w14:textId="77777777" w:rsidTr="08944756">
        <w:tc>
          <w:tcPr>
            <w:tcW w:w="345" w:type="dxa"/>
            <w:tcBorders>
              <w:top w:val="nil"/>
              <w:bottom w:val="nil"/>
              <w:right w:val="single" w:sz="4" w:space="0" w:color="000000" w:themeColor="text1"/>
            </w:tcBorders>
          </w:tcPr>
          <w:p w14:paraId="098753BA" w14:textId="77777777" w:rsidR="005608BF" w:rsidRDefault="005608BF" w:rsidP="00DA4CF8"/>
        </w:tc>
        <w:tc>
          <w:tcPr>
            <w:tcW w:w="1035"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98753BB" w14:textId="77777777" w:rsidR="005608BF" w:rsidRPr="005608BF" w:rsidRDefault="005608BF" w:rsidP="00DA4CF8">
            <w:pPr>
              <w:rPr>
                <w:rFonts w:cstheme="minorHAnsi"/>
                <w:sz w:val="17"/>
                <w:szCs w:val="17"/>
              </w:rPr>
            </w:pPr>
            <w:r w:rsidRPr="005608BF">
              <w:rPr>
                <w:rFonts w:cstheme="minorHAnsi"/>
                <w:sz w:val="17"/>
                <w:szCs w:val="17"/>
              </w:rPr>
              <w:t>Jaargroep</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BC" w14:textId="77777777" w:rsidR="005608BF" w:rsidRPr="00B21E2D" w:rsidRDefault="005608BF" w:rsidP="00DA4CF8">
            <w:pPr>
              <w:jc w:val="center"/>
              <w:rPr>
                <w:rFonts w:cstheme="minorHAnsi"/>
                <w:b/>
                <w:sz w:val="17"/>
                <w:szCs w:val="17"/>
              </w:rPr>
            </w:pPr>
            <w:r w:rsidRPr="00B21E2D">
              <w:rPr>
                <w:rFonts w:cstheme="minorHAnsi"/>
                <w:b/>
                <w:sz w:val="17"/>
                <w:szCs w:val="17"/>
              </w:rPr>
              <w:t>3</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BD" w14:textId="77777777" w:rsidR="005608BF" w:rsidRPr="00B21E2D" w:rsidRDefault="005608BF" w:rsidP="00DA4CF8">
            <w:pPr>
              <w:jc w:val="center"/>
              <w:rPr>
                <w:rFonts w:cstheme="minorHAnsi"/>
                <w:b/>
                <w:sz w:val="17"/>
                <w:szCs w:val="17"/>
              </w:rPr>
            </w:pPr>
            <w:r w:rsidRPr="00B21E2D">
              <w:rPr>
                <w:rFonts w:cstheme="minorHAnsi"/>
                <w:b/>
                <w:sz w:val="17"/>
                <w:szCs w:val="17"/>
              </w:rPr>
              <w:t>4</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BE" w14:textId="77777777" w:rsidR="005608BF" w:rsidRPr="00B21E2D" w:rsidRDefault="005608BF" w:rsidP="00DA4CF8">
            <w:pPr>
              <w:jc w:val="center"/>
              <w:rPr>
                <w:rFonts w:cstheme="minorHAnsi"/>
                <w:b/>
                <w:sz w:val="17"/>
                <w:szCs w:val="17"/>
              </w:rPr>
            </w:pPr>
            <w:r w:rsidRPr="00B21E2D">
              <w:rPr>
                <w:rFonts w:cstheme="minorHAnsi"/>
                <w:b/>
                <w:sz w:val="17"/>
                <w:szCs w:val="17"/>
              </w:rPr>
              <w:t>5</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BF" w14:textId="77777777" w:rsidR="005608BF" w:rsidRPr="00B21E2D" w:rsidRDefault="005608BF" w:rsidP="00DA4CF8">
            <w:pPr>
              <w:jc w:val="center"/>
              <w:rPr>
                <w:rFonts w:cstheme="minorHAnsi"/>
                <w:b/>
                <w:sz w:val="17"/>
                <w:szCs w:val="17"/>
              </w:rPr>
            </w:pPr>
            <w:r w:rsidRPr="00B21E2D">
              <w:rPr>
                <w:rFonts w:cstheme="minorHAnsi"/>
                <w:b/>
                <w:sz w:val="17"/>
                <w:szCs w:val="17"/>
              </w:rPr>
              <w:t>6</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0" w14:textId="77777777" w:rsidR="005608BF" w:rsidRPr="00B21E2D" w:rsidRDefault="005608BF" w:rsidP="00DA4CF8">
            <w:pPr>
              <w:jc w:val="center"/>
              <w:rPr>
                <w:rFonts w:cstheme="minorHAnsi"/>
                <w:b/>
                <w:sz w:val="17"/>
                <w:szCs w:val="17"/>
              </w:rPr>
            </w:pPr>
            <w:r w:rsidRPr="00B21E2D">
              <w:rPr>
                <w:rFonts w:cstheme="minorHAnsi"/>
                <w:b/>
                <w:sz w:val="17"/>
                <w:szCs w:val="17"/>
              </w:rPr>
              <w:t>7</w:t>
            </w:r>
          </w:p>
        </w:tc>
        <w:tc>
          <w:tcPr>
            <w:tcW w:w="690"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098753C1" w14:textId="77777777" w:rsidR="005608BF" w:rsidRPr="00B21E2D" w:rsidRDefault="005608BF" w:rsidP="00DA4CF8">
            <w:pPr>
              <w:jc w:val="center"/>
              <w:rPr>
                <w:rFonts w:cstheme="minorHAnsi"/>
                <w:b/>
                <w:sz w:val="17"/>
                <w:szCs w:val="17"/>
              </w:rPr>
            </w:pPr>
            <w:r w:rsidRPr="00B21E2D">
              <w:rPr>
                <w:rFonts w:cstheme="minorHAnsi"/>
                <w:b/>
                <w:sz w:val="17"/>
                <w:szCs w:val="17"/>
              </w:rPr>
              <w:t>8</w:t>
            </w:r>
          </w:p>
        </w:tc>
        <w:tc>
          <w:tcPr>
            <w:tcW w:w="344" w:type="dxa"/>
            <w:gridSpan w:val="2"/>
            <w:tcBorders>
              <w:top w:val="nil"/>
              <w:left w:val="single" w:sz="4" w:space="0" w:color="000000" w:themeColor="text1"/>
              <w:bottom w:val="nil"/>
              <w:right w:val="single" w:sz="4" w:space="0" w:color="000000" w:themeColor="text1"/>
            </w:tcBorders>
          </w:tcPr>
          <w:p w14:paraId="098753C2" w14:textId="77777777" w:rsidR="005608BF" w:rsidRPr="005608BF" w:rsidRDefault="005608BF" w:rsidP="00DA4CF8">
            <w:pPr>
              <w:rPr>
                <w:rFonts w:cstheme="minorHAnsi"/>
                <w:sz w:val="17"/>
                <w:szCs w:val="17"/>
              </w:rPr>
            </w:pPr>
          </w:p>
        </w:tc>
        <w:tc>
          <w:tcPr>
            <w:tcW w:w="1035"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98753C3" w14:textId="77777777" w:rsidR="005608BF" w:rsidRPr="005608BF" w:rsidRDefault="005608BF" w:rsidP="00DA4CF8">
            <w:pPr>
              <w:rPr>
                <w:rFonts w:cstheme="minorHAnsi"/>
                <w:sz w:val="17"/>
                <w:szCs w:val="17"/>
              </w:rPr>
            </w:pPr>
            <w:r w:rsidRPr="005608BF">
              <w:rPr>
                <w:rFonts w:cstheme="minorHAnsi"/>
                <w:sz w:val="17"/>
                <w:szCs w:val="17"/>
              </w:rPr>
              <w:t>Jaargroep</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4" w14:textId="77777777" w:rsidR="005608BF" w:rsidRPr="00B21E2D" w:rsidRDefault="005608BF" w:rsidP="00DA4CF8">
            <w:pPr>
              <w:jc w:val="center"/>
              <w:rPr>
                <w:rFonts w:cstheme="minorHAnsi"/>
                <w:b/>
                <w:sz w:val="17"/>
                <w:szCs w:val="17"/>
              </w:rPr>
            </w:pPr>
            <w:r w:rsidRPr="00B21E2D">
              <w:rPr>
                <w:rFonts w:cstheme="minorHAnsi"/>
                <w:b/>
                <w:sz w:val="17"/>
                <w:szCs w:val="17"/>
              </w:rPr>
              <w:t>3</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5" w14:textId="77777777" w:rsidR="005608BF" w:rsidRPr="00B21E2D" w:rsidRDefault="005608BF" w:rsidP="00DA4CF8">
            <w:pPr>
              <w:jc w:val="center"/>
              <w:rPr>
                <w:rFonts w:cstheme="minorHAnsi"/>
                <w:b/>
                <w:sz w:val="17"/>
                <w:szCs w:val="17"/>
              </w:rPr>
            </w:pPr>
            <w:r w:rsidRPr="00B21E2D">
              <w:rPr>
                <w:rFonts w:cstheme="minorHAnsi"/>
                <w:b/>
                <w:sz w:val="17"/>
                <w:szCs w:val="17"/>
              </w:rPr>
              <w:t>4</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6" w14:textId="77777777" w:rsidR="005608BF" w:rsidRPr="00B21E2D" w:rsidRDefault="005608BF" w:rsidP="00DA4CF8">
            <w:pPr>
              <w:jc w:val="center"/>
              <w:rPr>
                <w:rFonts w:cstheme="minorHAnsi"/>
                <w:b/>
                <w:sz w:val="17"/>
                <w:szCs w:val="17"/>
              </w:rPr>
            </w:pPr>
            <w:r w:rsidRPr="00B21E2D">
              <w:rPr>
                <w:rFonts w:cstheme="minorHAnsi"/>
                <w:b/>
                <w:sz w:val="17"/>
                <w:szCs w:val="17"/>
              </w:rPr>
              <w:t>5</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7" w14:textId="77777777" w:rsidR="005608BF" w:rsidRPr="00B21E2D" w:rsidRDefault="005608BF" w:rsidP="00DA4CF8">
            <w:pPr>
              <w:jc w:val="center"/>
              <w:rPr>
                <w:rFonts w:cstheme="minorHAnsi"/>
                <w:b/>
                <w:sz w:val="17"/>
                <w:szCs w:val="17"/>
              </w:rPr>
            </w:pPr>
            <w:r w:rsidRPr="00B21E2D">
              <w:rPr>
                <w:rFonts w:cstheme="minorHAnsi"/>
                <w:b/>
                <w:sz w:val="17"/>
                <w:szCs w:val="17"/>
              </w:rPr>
              <w:t>6</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98753C8" w14:textId="77777777" w:rsidR="005608BF" w:rsidRPr="00B21E2D" w:rsidRDefault="005608BF" w:rsidP="00DA4CF8">
            <w:pPr>
              <w:jc w:val="center"/>
              <w:rPr>
                <w:rFonts w:cstheme="minorHAnsi"/>
                <w:b/>
                <w:sz w:val="17"/>
                <w:szCs w:val="17"/>
              </w:rPr>
            </w:pPr>
            <w:r w:rsidRPr="00B21E2D">
              <w:rPr>
                <w:rFonts w:cstheme="minorHAnsi"/>
                <w:b/>
                <w:sz w:val="17"/>
                <w:szCs w:val="17"/>
              </w:rPr>
              <w:t>7</w:t>
            </w:r>
          </w:p>
        </w:tc>
        <w:tc>
          <w:tcPr>
            <w:tcW w:w="690"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098753C9" w14:textId="77777777" w:rsidR="005608BF" w:rsidRPr="00B21E2D" w:rsidRDefault="005608BF" w:rsidP="00DA4CF8">
            <w:pPr>
              <w:jc w:val="center"/>
              <w:rPr>
                <w:rFonts w:cstheme="minorHAnsi"/>
                <w:b/>
                <w:sz w:val="17"/>
                <w:szCs w:val="17"/>
              </w:rPr>
            </w:pPr>
            <w:r w:rsidRPr="00B21E2D">
              <w:rPr>
                <w:rFonts w:cstheme="minorHAnsi"/>
                <w:b/>
                <w:sz w:val="17"/>
                <w:szCs w:val="17"/>
              </w:rPr>
              <w:t>8</w:t>
            </w:r>
          </w:p>
        </w:tc>
        <w:tc>
          <w:tcPr>
            <w:tcW w:w="345" w:type="dxa"/>
            <w:tcBorders>
              <w:top w:val="nil"/>
              <w:left w:val="single" w:sz="4" w:space="0" w:color="000000" w:themeColor="text1"/>
              <w:bottom w:val="nil"/>
            </w:tcBorders>
          </w:tcPr>
          <w:p w14:paraId="098753CA" w14:textId="77777777" w:rsidR="005608BF" w:rsidRDefault="005608BF" w:rsidP="00DA4CF8"/>
        </w:tc>
      </w:tr>
      <w:tr w:rsidR="005608BF" w14:paraId="098753DD" w14:textId="77777777" w:rsidTr="08944756">
        <w:tc>
          <w:tcPr>
            <w:tcW w:w="345" w:type="dxa"/>
            <w:tcBorders>
              <w:top w:val="nil"/>
              <w:bottom w:val="nil"/>
              <w:right w:val="single" w:sz="4" w:space="0" w:color="000000" w:themeColor="text1"/>
            </w:tcBorders>
          </w:tcPr>
          <w:p w14:paraId="098753CC" w14:textId="77777777" w:rsidR="005608BF" w:rsidRDefault="005608BF" w:rsidP="00DA4CF8"/>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CD" w14:textId="77777777" w:rsidR="005608BF" w:rsidRPr="005608BF" w:rsidRDefault="005608BF" w:rsidP="00DA4CF8">
            <w:pPr>
              <w:rPr>
                <w:rFonts w:cstheme="minorHAnsi"/>
                <w:sz w:val="17"/>
                <w:szCs w:val="17"/>
              </w:rPr>
            </w:pPr>
            <w:r w:rsidRPr="005608BF">
              <w:rPr>
                <w:rFonts w:cstheme="minorHAnsi"/>
                <w:sz w:val="17"/>
                <w:szCs w:val="17"/>
              </w:rPr>
              <w:t>25%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CE" w14:textId="77777777" w:rsidR="005608BF" w:rsidRPr="00B21E2D" w:rsidRDefault="005608BF" w:rsidP="00DA4CF8">
            <w:pPr>
              <w:jc w:val="center"/>
              <w:rPr>
                <w:rFonts w:cstheme="minorHAnsi"/>
                <w:sz w:val="18"/>
                <w:szCs w:val="18"/>
              </w:rPr>
            </w:pPr>
            <w:r>
              <w:rPr>
                <w:rFonts w:cstheme="minorHAnsi"/>
                <w:sz w:val="17"/>
                <w:szCs w:val="17"/>
              </w:rPr>
              <w:t>M3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CF" w14:textId="77777777" w:rsidR="005608BF" w:rsidRPr="005608BF" w:rsidRDefault="005608BF" w:rsidP="00DA4CF8">
            <w:pPr>
              <w:jc w:val="center"/>
              <w:rPr>
                <w:rFonts w:cstheme="minorHAnsi"/>
                <w:sz w:val="17"/>
                <w:szCs w:val="17"/>
              </w:rPr>
            </w:pPr>
            <w:r>
              <w:rPr>
                <w:rFonts w:cstheme="minorHAnsi"/>
                <w:sz w:val="17"/>
                <w:szCs w:val="17"/>
              </w:rPr>
              <w:t>M4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0" w14:textId="77777777" w:rsidR="005608BF" w:rsidRPr="005608BF" w:rsidRDefault="005608BF" w:rsidP="00DA4CF8">
            <w:pPr>
              <w:jc w:val="center"/>
              <w:rPr>
                <w:rFonts w:cstheme="minorHAnsi"/>
                <w:sz w:val="17"/>
                <w:szCs w:val="17"/>
              </w:rPr>
            </w:pPr>
            <w:r>
              <w:rPr>
                <w:rFonts w:cstheme="minorHAnsi"/>
                <w:sz w:val="17"/>
                <w:szCs w:val="17"/>
              </w:rPr>
              <w:t>M5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1" w14:textId="77777777" w:rsidR="005608BF" w:rsidRPr="005608BF" w:rsidRDefault="005608BF" w:rsidP="00DA4CF8">
            <w:pPr>
              <w:jc w:val="center"/>
              <w:rPr>
                <w:rFonts w:cstheme="minorHAnsi"/>
                <w:sz w:val="17"/>
                <w:szCs w:val="17"/>
              </w:rPr>
            </w:pPr>
            <w:r>
              <w:rPr>
                <w:rFonts w:cstheme="minorHAnsi"/>
                <w:sz w:val="17"/>
                <w:szCs w:val="17"/>
              </w:rPr>
              <w:t>M6</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2" w14:textId="77777777" w:rsidR="005608BF" w:rsidRPr="005608BF" w:rsidRDefault="005608BF" w:rsidP="00DA4CF8">
            <w:pPr>
              <w:jc w:val="center"/>
              <w:rPr>
                <w:rFonts w:cstheme="minorHAnsi"/>
                <w:sz w:val="17"/>
                <w:szCs w:val="17"/>
              </w:rPr>
            </w:pPr>
            <w:r>
              <w:rPr>
                <w:rFonts w:cstheme="minorHAnsi"/>
                <w:sz w:val="17"/>
                <w:szCs w:val="17"/>
              </w:rPr>
              <w:t>M7</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3" w14:textId="77777777" w:rsidR="005608BF" w:rsidRPr="005608BF" w:rsidRDefault="005608BF" w:rsidP="00DA4CF8">
            <w:pPr>
              <w:jc w:val="center"/>
              <w:rPr>
                <w:rFonts w:cstheme="minorHAnsi"/>
                <w:sz w:val="17"/>
                <w:szCs w:val="17"/>
              </w:rPr>
            </w:pPr>
            <w:r>
              <w:rPr>
                <w:rFonts w:cstheme="minorHAnsi"/>
                <w:sz w:val="17"/>
                <w:szCs w:val="17"/>
              </w:rPr>
              <w:t>M8</w:t>
            </w:r>
          </w:p>
        </w:tc>
        <w:tc>
          <w:tcPr>
            <w:tcW w:w="344" w:type="dxa"/>
            <w:gridSpan w:val="2"/>
            <w:tcBorders>
              <w:top w:val="nil"/>
              <w:left w:val="single" w:sz="4" w:space="0" w:color="000000" w:themeColor="text1"/>
              <w:bottom w:val="nil"/>
              <w:right w:val="single" w:sz="4" w:space="0" w:color="000000" w:themeColor="text1"/>
            </w:tcBorders>
          </w:tcPr>
          <w:p w14:paraId="098753D4" w14:textId="77777777" w:rsidR="005608BF" w:rsidRPr="005608BF" w:rsidRDefault="005608BF" w:rsidP="00DA4CF8">
            <w:pPr>
              <w:rPr>
                <w:rFonts w:cstheme="minorHAnsi"/>
                <w:sz w:val="17"/>
                <w:szCs w:val="17"/>
              </w:rPr>
            </w:pPr>
          </w:p>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D5" w14:textId="77777777" w:rsidR="005608BF" w:rsidRPr="005608BF" w:rsidRDefault="005608BF" w:rsidP="00DA4CF8">
            <w:pPr>
              <w:rPr>
                <w:rFonts w:cstheme="minorHAnsi"/>
                <w:sz w:val="17"/>
                <w:szCs w:val="17"/>
              </w:rPr>
            </w:pPr>
            <w:r w:rsidRPr="005608BF">
              <w:rPr>
                <w:rFonts w:cstheme="minorHAnsi"/>
                <w:sz w:val="17"/>
                <w:szCs w:val="17"/>
              </w:rPr>
              <w:t>25%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6" w14:textId="77777777" w:rsidR="005608BF" w:rsidRPr="005608BF" w:rsidRDefault="005608BF" w:rsidP="00DA4CF8">
            <w:pPr>
              <w:jc w:val="center"/>
              <w:rPr>
                <w:rFonts w:cstheme="minorHAnsi"/>
                <w:sz w:val="17"/>
                <w:szCs w:val="17"/>
              </w:rPr>
            </w:pPr>
            <w:r>
              <w:rPr>
                <w:rFonts w:cstheme="minorHAnsi"/>
                <w:sz w:val="17"/>
                <w:szCs w:val="17"/>
              </w:rPr>
              <w:t>E3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7" w14:textId="77777777" w:rsidR="005608BF" w:rsidRPr="005608BF" w:rsidRDefault="005608BF" w:rsidP="00DA4CF8">
            <w:pPr>
              <w:jc w:val="center"/>
              <w:rPr>
                <w:rFonts w:cstheme="minorHAnsi"/>
                <w:sz w:val="17"/>
                <w:szCs w:val="17"/>
              </w:rPr>
            </w:pPr>
            <w:r>
              <w:rPr>
                <w:rFonts w:cstheme="minorHAnsi"/>
                <w:sz w:val="17"/>
                <w:szCs w:val="17"/>
              </w:rPr>
              <w:t>E4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8" w14:textId="77777777" w:rsidR="005608BF" w:rsidRPr="005608BF" w:rsidRDefault="005608BF" w:rsidP="00DA4CF8">
            <w:pPr>
              <w:jc w:val="center"/>
              <w:rPr>
                <w:rFonts w:cstheme="minorHAnsi"/>
                <w:sz w:val="17"/>
                <w:szCs w:val="17"/>
              </w:rPr>
            </w:pPr>
            <w:r>
              <w:rPr>
                <w:rFonts w:cstheme="minorHAnsi"/>
                <w:sz w:val="17"/>
                <w:szCs w:val="17"/>
              </w:rPr>
              <w:t>E5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9" w14:textId="77777777" w:rsidR="005608BF" w:rsidRPr="005608BF" w:rsidRDefault="005608BF" w:rsidP="00DA4CF8">
            <w:pPr>
              <w:jc w:val="center"/>
              <w:rPr>
                <w:rFonts w:cstheme="minorHAnsi"/>
                <w:sz w:val="17"/>
                <w:szCs w:val="17"/>
              </w:rPr>
            </w:pPr>
            <w:r>
              <w:rPr>
                <w:rFonts w:cstheme="minorHAnsi"/>
                <w:sz w:val="17"/>
                <w:szCs w:val="17"/>
              </w:rPr>
              <w:t>E6</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A" w14:textId="77777777" w:rsidR="005608BF" w:rsidRPr="005608BF" w:rsidRDefault="005608BF" w:rsidP="00DA4CF8">
            <w:pPr>
              <w:jc w:val="center"/>
              <w:rPr>
                <w:rFonts w:cstheme="minorHAnsi"/>
                <w:sz w:val="17"/>
                <w:szCs w:val="17"/>
              </w:rPr>
            </w:pPr>
            <w:r>
              <w:rPr>
                <w:rFonts w:cstheme="minorHAnsi"/>
                <w:sz w:val="17"/>
                <w:szCs w:val="17"/>
              </w:rPr>
              <w:t>E7</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98753DB" w14:textId="77777777" w:rsidR="005608BF" w:rsidRPr="005608BF" w:rsidRDefault="005608BF" w:rsidP="00DA4CF8">
            <w:pPr>
              <w:jc w:val="center"/>
              <w:rPr>
                <w:rFonts w:cstheme="minorHAnsi"/>
                <w:sz w:val="17"/>
                <w:szCs w:val="17"/>
              </w:rPr>
            </w:pPr>
            <w:r>
              <w:rPr>
                <w:rFonts w:cstheme="minorHAnsi"/>
                <w:sz w:val="17"/>
                <w:szCs w:val="17"/>
              </w:rPr>
              <w:t>&gt;M8</w:t>
            </w:r>
          </w:p>
        </w:tc>
        <w:tc>
          <w:tcPr>
            <w:tcW w:w="345" w:type="dxa"/>
            <w:tcBorders>
              <w:top w:val="nil"/>
              <w:left w:val="single" w:sz="4" w:space="0" w:color="000000" w:themeColor="text1"/>
              <w:bottom w:val="nil"/>
            </w:tcBorders>
          </w:tcPr>
          <w:p w14:paraId="098753DC" w14:textId="77777777" w:rsidR="005608BF" w:rsidRDefault="005608BF" w:rsidP="00DA4CF8"/>
        </w:tc>
      </w:tr>
      <w:tr w:rsidR="005608BF" w14:paraId="098753EF" w14:textId="77777777" w:rsidTr="08944756">
        <w:tc>
          <w:tcPr>
            <w:tcW w:w="345" w:type="dxa"/>
            <w:tcBorders>
              <w:top w:val="nil"/>
              <w:bottom w:val="nil"/>
              <w:right w:val="single" w:sz="4" w:space="0" w:color="000000" w:themeColor="text1"/>
            </w:tcBorders>
          </w:tcPr>
          <w:p w14:paraId="098753DE" w14:textId="77777777" w:rsidR="005608BF" w:rsidRDefault="005608BF" w:rsidP="00DA4CF8"/>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DF" w14:textId="77777777" w:rsidR="005608BF" w:rsidRPr="005608BF" w:rsidRDefault="005608BF" w:rsidP="00DA4CF8">
            <w:pPr>
              <w:rPr>
                <w:rFonts w:cstheme="minorHAnsi"/>
                <w:sz w:val="17"/>
                <w:szCs w:val="17"/>
              </w:rPr>
            </w:pPr>
            <w:r w:rsidRPr="005608BF">
              <w:rPr>
                <w:rFonts w:cstheme="minorHAnsi"/>
                <w:sz w:val="17"/>
                <w:szCs w:val="17"/>
              </w:rPr>
              <w:t>75%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0" w14:textId="77777777" w:rsidR="005608BF" w:rsidRPr="005608BF" w:rsidRDefault="005608BF" w:rsidP="00DA4CF8">
            <w:pPr>
              <w:jc w:val="center"/>
              <w:rPr>
                <w:rFonts w:cstheme="minorHAnsi"/>
                <w:sz w:val="17"/>
                <w:szCs w:val="17"/>
              </w:rPr>
            </w:pPr>
            <w:r>
              <w:rPr>
                <w:rFonts w:cstheme="minorHAnsi"/>
                <w:sz w:val="17"/>
                <w:szCs w:val="17"/>
              </w:rPr>
              <w:t>M3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1" w14:textId="77777777" w:rsidR="005608BF" w:rsidRPr="005608BF" w:rsidRDefault="005608BF" w:rsidP="00DA4CF8">
            <w:pPr>
              <w:jc w:val="center"/>
              <w:rPr>
                <w:rFonts w:cstheme="minorHAnsi"/>
                <w:sz w:val="17"/>
                <w:szCs w:val="17"/>
              </w:rPr>
            </w:pPr>
            <w:r>
              <w:rPr>
                <w:rFonts w:cstheme="minorHAnsi"/>
                <w:sz w:val="17"/>
                <w:szCs w:val="17"/>
              </w:rPr>
              <w:t>E3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2" w14:textId="5B3A67B7" w:rsidR="005608BF" w:rsidRPr="005608BF" w:rsidRDefault="00B21E2D" w:rsidP="00DA4CF8">
            <w:pPr>
              <w:jc w:val="center"/>
              <w:rPr>
                <w:rFonts w:cstheme="minorHAnsi"/>
                <w:sz w:val="17"/>
                <w:szCs w:val="17"/>
              </w:rPr>
            </w:pPr>
            <w:r>
              <w:rPr>
                <w:rFonts w:cstheme="minorHAnsi"/>
                <w:sz w:val="17"/>
                <w:szCs w:val="17"/>
              </w:rPr>
              <w:t>E4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3" w14:textId="77777777" w:rsidR="005608BF" w:rsidRPr="005608BF" w:rsidRDefault="005608BF" w:rsidP="00DA4CF8">
            <w:pPr>
              <w:jc w:val="center"/>
              <w:rPr>
                <w:rFonts w:cstheme="minorHAnsi"/>
                <w:sz w:val="17"/>
                <w:szCs w:val="17"/>
              </w:rPr>
            </w:pPr>
            <w:r>
              <w:rPr>
                <w:rFonts w:cstheme="minorHAnsi"/>
                <w:sz w:val="17"/>
                <w:szCs w:val="17"/>
              </w:rPr>
              <w:t>M5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4" w14:textId="2993EAA8" w:rsidR="005608BF" w:rsidRPr="005608BF" w:rsidRDefault="00EC3D96" w:rsidP="00DA4CF8">
            <w:pPr>
              <w:jc w:val="center"/>
              <w:rPr>
                <w:rFonts w:cstheme="minorHAnsi"/>
                <w:sz w:val="17"/>
                <w:szCs w:val="17"/>
              </w:rPr>
            </w:pPr>
            <w:r>
              <w:rPr>
                <w:rFonts w:cstheme="minorHAnsi"/>
                <w:sz w:val="17"/>
                <w:szCs w:val="17"/>
              </w:rPr>
              <w:t>B</w:t>
            </w:r>
            <w:r w:rsidR="00B21E2D">
              <w:rPr>
                <w:rFonts w:cstheme="minorHAnsi"/>
                <w:sz w:val="17"/>
                <w:szCs w:val="17"/>
              </w:rPr>
              <w:t>6</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5" w14:textId="09AABD00" w:rsidR="005608BF" w:rsidRPr="005608BF" w:rsidRDefault="00A2708C" w:rsidP="00DA4CF8">
            <w:pPr>
              <w:jc w:val="center"/>
              <w:rPr>
                <w:rFonts w:cstheme="minorHAnsi"/>
                <w:sz w:val="17"/>
                <w:szCs w:val="17"/>
              </w:rPr>
            </w:pPr>
            <w:r>
              <w:rPr>
                <w:rFonts w:cstheme="minorHAnsi"/>
                <w:sz w:val="17"/>
                <w:szCs w:val="17"/>
              </w:rPr>
              <w:t>E6</w:t>
            </w:r>
          </w:p>
        </w:tc>
        <w:tc>
          <w:tcPr>
            <w:tcW w:w="344" w:type="dxa"/>
            <w:gridSpan w:val="2"/>
            <w:tcBorders>
              <w:top w:val="nil"/>
              <w:left w:val="single" w:sz="4" w:space="0" w:color="000000" w:themeColor="text1"/>
              <w:bottom w:val="nil"/>
              <w:right w:val="single" w:sz="4" w:space="0" w:color="000000" w:themeColor="text1"/>
            </w:tcBorders>
          </w:tcPr>
          <w:p w14:paraId="098753E6" w14:textId="77777777" w:rsidR="005608BF" w:rsidRPr="005608BF" w:rsidRDefault="005608BF" w:rsidP="00DA4CF8">
            <w:pPr>
              <w:rPr>
                <w:rFonts w:cstheme="minorHAnsi"/>
                <w:sz w:val="17"/>
                <w:szCs w:val="17"/>
              </w:rPr>
            </w:pPr>
          </w:p>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E7" w14:textId="77777777" w:rsidR="005608BF" w:rsidRPr="005608BF" w:rsidRDefault="005608BF" w:rsidP="00DA4CF8">
            <w:pPr>
              <w:rPr>
                <w:rFonts w:cstheme="minorHAnsi"/>
                <w:sz w:val="17"/>
                <w:szCs w:val="17"/>
              </w:rPr>
            </w:pPr>
            <w:r w:rsidRPr="005608BF">
              <w:rPr>
                <w:rFonts w:cstheme="minorHAnsi"/>
                <w:sz w:val="17"/>
                <w:szCs w:val="17"/>
              </w:rPr>
              <w:t>75%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8" w14:textId="79F3B9D5" w:rsidR="005608BF" w:rsidRPr="005608BF" w:rsidRDefault="006B33B1" w:rsidP="00DA4CF8">
            <w:pPr>
              <w:jc w:val="center"/>
              <w:rPr>
                <w:rFonts w:cstheme="minorHAnsi"/>
                <w:sz w:val="17"/>
                <w:szCs w:val="17"/>
              </w:rPr>
            </w:pPr>
            <w:r>
              <w:rPr>
                <w:rFonts w:cstheme="minorHAnsi"/>
                <w:sz w:val="17"/>
                <w:szCs w:val="17"/>
              </w:rPr>
              <w:t>E3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9" w14:textId="77777777" w:rsidR="005608BF" w:rsidRPr="005608BF" w:rsidRDefault="005608BF" w:rsidP="00DA4CF8">
            <w:pPr>
              <w:jc w:val="center"/>
              <w:rPr>
                <w:rFonts w:cstheme="minorHAnsi"/>
                <w:sz w:val="17"/>
                <w:szCs w:val="17"/>
              </w:rPr>
            </w:pPr>
            <w:r>
              <w:rPr>
                <w:rFonts w:cstheme="minorHAnsi"/>
                <w:sz w:val="17"/>
                <w:szCs w:val="17"/>
              </w:rPr>
              <w:t>M4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A" w14:textId="77777777" w:rsidR="005608BF" w:rsidRPr="005608BF" w:rsidRDefault="005608BF" w:rsidP="00DA4CF8">
            <w:pPr>
              <w:jc w:val="center"/>
              <w:rPr>
                <w:rFonts w:cstheme="minorHAnsi"/>
                <w:sz w:val="17"/>
                <w:szCs w:val="17"/>
              </w:rPr>
            </w:pPr>
            <w:r>
              <w:rPr>
                <w:rFonts w:cstheme="minorHAnsi"/>
                <w:sz w:val="17"/>
                <w:szCs w:val="17"/>
              </w:rPr>
              <w:t>E4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B" w14:textId="77777777" w:rsidR="005608BF" w:rsidRPr="005608BF" w:rsidRDefault="005608BF" w:rsidP="00DA4CF8">
            <w:pPr>
              <w:jc w:val="center"/>
              <w:rPr>
                <w:rFonts w:cstheme="minorHAnsi"/>
                <w:sz w:val="17"/>
                <w:szCs w:val="17"/>
              </w:rPr>
            </w:pPr>
            <w:r>
              <w:rPr>
                <w:rFonts w:cstheme="minorHAnsi"/>
                <w:sz w:val="17"/>
                <w:szCs w:val="17"/>
              </w:rPr>
              <w:t>E5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C" w14:textId="77777777" w:rsidR="005608BF" w:rsidRPr="005608BF" w:rsidRDefault="005608BF" w:rsidP="00DA4CF8">
            <w:pPr>
              <w:jc w:val="center"/>
              <w:rPr>
                <w:rFonts w:cstheme="minorHAnsi"/>
                <w:sz w:val="17"/>
                <w:szCs w:val="17"/>
              </w:rPr>
            </w:pPr>
            <w:r>
              <w:rPr>
                <w:rFonts w:cstheme="minorHAnsi"/>
                <w:sz w:val="17"/>
                <w:szCs w:val="17"/>
              </w:rPr>
              <w:t>M6</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98753ED" w14:textId="16B3CEF3" w:rsidR="005608BF" w:rsidRPr="005608BF" w:rsidRDefault="00EC3D96" w:rsidP="00DA4CF8">
            <w:pPr>
              <w:jc w:val="center"/>
              <w:rPr>
                <w:rFonts w:cstheme="minorHAnsi"/>
                <w:sz w:val="17"/>
                <w:szCs w:val="17"/>
              </w:rPr>
            </w:pPr>
            <w:r>
              <w:rPr>
                <w:rFonts w:cstheme="minorHAnsi"/>
                <w:sz w:val="17"/>
                <w:szCs w:val="17"/>
              </w:rPr>
              <w:t>B7</w:t>
            </w:r>
          </w:p>
        </w:tc>
        <w:tc>
          <w:tcPr>
            <w:tcW w:w="345" w:type="dxa"/>
            <w:tcBorders>
              <w:top w:val="nil"/>
              <w:left w:val="single" w:sz="4" w:space="0" w:color="000000" w:themeColor="text1"/>
              <w:bottom w:val="nil"/>
            </w:tcBorders>
          </w:tcPr>
          <w:p w14:paraId="098753EE" w14:textId="77777777" w:rsidR="005608BF" w:rsidRDefault="005608BF" w:rsidP="00DA4CF8"/>
        </w:tc>
      </w:tr>
      <w:tr w:rsidR="005608BF" w14:paraId="09875401" w14:textId="77777777" w:rsidTr="08944756">
        <w:tc>
          <w:tcPr>
            <w:tcW w:w="345" w:type="dxa"/>
            <w:tcBorders>
              <w:top w:val="nil"/>
              <w:bottom w:val="nil"/>
              <w:right w:val="single" w:sz="4" w:space="0" w:color="000000" w:themeColor="text1"/>
            </w:tcBorders>
          </w:tcPr>
          <w:p w14:paraId="098753F0" w14:textId="77777777" w:rsidR="005608BF" w:rsidRDefault="005608BF" w:rsidP="00DA4CF8"/>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F1" w14:textId="77777777" w:rsidR="005608BF" w:rsidRPr="005608BF" w:rsidRDefault="005608BF" w:rsidP="00DA4CF8">
            <w:pPr>
              <w:rPr>
                <w:rFonts w:cstheme="minorHAnsi"/>
                <w:sz w:val="17"/>
                <w:szCs w:val="17"/>
              </w:rPr>
            </w:pPr>
            <w:r w:rsidRPr="005608BF">
              <w:rPr>
                <w:rFonts w:cstheme="minorHAnsi"/>
                <w:sz w:val="17"/>
                <w:szCs w:val="17"/>
              </w:rPr>
              <w:t>90%</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2" w14:textId="77777777" w:rsidR="005608BF" w:rsidRPr="005608BF" w:rsidRDefault="005608BF" w:rsidP="00DA4CF8">
            <w:pPr>
              <w:jc w:val="center"/>
              <w:rPr>
                <w:rFonts w:cstheme="minorHAnsi"/>
                <w:sz w:val="17"/>
                <w:szCs w:val="17"/>
              </w:rPr>
            </w:pPr>
            <w:r>
              <w:rPr>
                <w:rFonts w:cstheme="minorHAnsi"/>
                <w:sz w:val="17"/>
                <w:szCs w:val="17"/>
              </w:rPr>
              <w:t>&lt;M3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3" w14:textId="77777777" w:rsidR="005608BF" w:rsidRPr="005608BF" w:rsidRDefault="00A2708C" w:rsidP="00DA4CF8">
            <w:pPr>
              <w:jc w:val="center"/>
              <w:rPr>
                <w:rFonts w:cstheme="minorHAnsi"/>
                <w:sz w:val="17"/>
                <w:szCs w:val="17"/>
              </w:rPr>
            </w:pPr>
            <w:r>
              <w:rPr>
                <w:rFonts w:cstheme="minorHAnsi"/>
                <w:sz w:val="17"/>
                <w:szCs w:val="17"/>
              </w:rPr>
              <w:t>M</w:t>
            </w:r>
            <w:r w:rsidR="005608BF">
              <w:rPr>
                <w:rFonts w:cstheme="minorHAnsi"/>
                <w:sz w:val="17"/>
                <w:szCs w:val="17"/>
              </w:rPr>
              <w:t>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4" w14:textId="77777777" w:rsidR="005608BF" w:rsidRPr="005608BF" w:rsidRDefault="005608BF" w:rsidP="00DA4CF8">
            <w:pPr>
              <w:jc w:val="center"/>
              <w:rPr>
                <w:rFonts w:cstheme="minorHAnsi"/>
                <w:sz w:val="17"/>
                <w:szCs w:val="17"/>
              </w:rPr>
            </w:pPr>
            <w:r>
              <w:rPr>
                <w:rFonts w:cstheme="minorHAnsi"/>
                <w:sz w:val="17"/>
                <w:szCs w:val="17"/>
              </w:rPr>
              <w:t>E3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5" w14:textId="77777777" w:rsidR="005608BF" w:rsidRPr="005608BF" w:rsidRDefault="005608BF" w:rsidP="00DA4CF8">
            <w:pPr>
              <w:jc w:val="center"/>
              <w:rPr>
                <w:rFonts w:cstheme="minorHAnsi"/>
                <w:sz w:val="17"/>
                <w:szCs w:val="17"/>
              </w:rPr>
            </w:pPr>
            <w:r>
              <w:rPr>
                <w:rFonts w:cstheme="minorHAnsi"/>
                <w:sz w:val="17"/>
                <w:szCs w:val="17"/>
              </w:rPr>
              <w:t>M4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6" w14:textId="77777777" w:rsidR="005608BF" w:rsidRPr="005608BF" w:rsidRDefault="005608BF" w:rsidP="00DA4CF8">
            <w:pPr>
              <w:jc w:val="center"/>
              <w:rPr>
                <w:rFonts w:cstheme="minorHAnsi"/>
                <w:sz w:val="17"/>
                <w:szCs w:val="17"/>
              </w:rPr>
            </w:pPr>
            <w:r>
              <w:rPr>
                <w:rFonts w:cstheme="minorHAnsi"/>
                <w:sz w:val="17"/>
                <w:szCs w:val="17"/>
              </w:rPr>
              <w:t>E4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7" w14:textId="77777777" w:rsidR="005608BF" w:rsidRPr="005608BF" w:rsidRDefault="005608BF" w:rsidP="00DA4CF8">
            <w:pPr>
              <w:jc w:val="center"/>
              <w:rPr>
                <w:rFonts w:cstheme="minorHAnsi"/>
                <w:sz w:val="17"/>
                <w:szCs w:val="17"/>
              </w:rPr>
            </w:pPr>
            <w:r>
              <w:rPr>
                <w:rFonts w:cstheme="minorHAnsi"/>
                <w:sz w:val="17"/>
                <w:szCs w:val="17"/>
              </w:rPr>
              <w:t>M5</w:t>
            </w:r>
          </w:p>
        </w:tc>
        <w:tc>
          <w:tcPr>
            <w:tcW w:w="344" w:type="dxa"/>
            <w:gridSpan w:val="2"/>
            <w:tcBorders>
              <w:top w:val="nil"/>
              <w:left w:val="single" w:sz="4" w:space="0" w:color="000000" w:themeColor="text1"/>
              <w:bottom w:val="nil"/>
              <w:right w:val="single" w:sz="4" w:space="0" w:color="000000" w:themeColor="text1"/>
            </w:tcBorders>
          </w:tcPr>
          <w:p w14:paraId="098753F8" w14:textId="77777777" w:rsidR="005608BF" w:rsidRPr="005608BF" w:rsidRDefault="005608BF" w:rsidP="00DA4CF8">
            <w:pPr>
              <w:rPr>
                <w:rFonts w:cstheme="minorHAnsi"/>
                <w:sz w:val="17"/>
                <w:szCs w:val="17"/>
              </w:rPr>
            </w:pPr>
          </w:p>
        </w:tc>
        <w:tc>
          <w:tcPr>
            <w:tcW w:w="10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8753F9" w14:textId="77777777" w:rsidR="005608BF" w:rsidRPr="005608BF" w:rsidRDefault="005608BF" w:rsidP="00DA4CF8">
            <w:pPr>
              <w:rPr>
                <w:rFonts w:cstheme="minorHAnsi"/>
                <w:sz w:val="17"/>
                <w:szCs w:val="17"/>
              </w:rPr>
            </w:pPr>
            <w:r w:rsidRPr="005608BF">
              <w:rPr>
                <w:rFonts w:cstheme="minorHAnsi"/>
                <w:sz w:val="17"/>
                <w:szCs w:val="17"/>
              </w:rPr>
              <w:t>90%</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A" w14:textId="77777777" w:rsidR="005608BF" w:rsidRPr="005608BF" w:rsidRDefault="005608BF" w:rsidP="00DA4CF8">
            <w:pPr>
              <w:jc w:val="center"/>
              <w:rPr>
                <w:rFonts w:cstheme="minorHAnsi"/>
                <w:sz w:val="17"/>
                <w:szCs w:val="17"/>
              </w:rPr>
            </w:pPr>
            <w:r>
              <w:rPr>
                <w:rFonts w:cstheme="minorHAnsi"/>
                <w:sz w:val="17"/>
                <w:szCs w:val="17"/>
              </w:rPr>
              <w:t>&lt;M3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B" w14:textId="5BA6CD1E" w:rsidR="005608BF" w:rsidRPr="005608BF" w:rsidRDefault="00B21E2D" w:rsidP="00DA4CF8">
            <w:pPr>
              <w:jc w:val="center"/>
              <w:rPr>
                <w:rFonts w:cstheme="minorHAnsi"/>
                <w:sz w:val="17"/>
                <w:szCs w:val="17"/>
              </w:rPr>
            </w:pPr>
            <w:r>
              <w:rPr>
                <w:rFonts w:cstheme="minorHAnsi"/>
                <w:sz w:val="17"/>
                <w:szCs w:val="17"/>
              </w:rPr>
              <w:t>E3</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C" w14:textId="4FD8C117" w:rsidR="005608BF" w:rsidRPr="005608BF" w:rsidRDefault="00EC3D96" w:rsidP="00DA4CF8">
            <w:pPr>
              <w:jc w:val="center"/>
              <w:rPr>
                <w:rFonts w:cstheme="minorHAnsi"/>
                <w:sz w:val="17"/>
                <w:szCs w:val="17"/>
              </w:rPr>
            </w:pPr>
            <w:r>
              <w:rPr>
                <w:rFonts w:cstheme="minorHAnsi"/>
                <w:sz w:val="17"/>
                <w:szCs w:val="17"/>
              </w:rPr>
              <w:t>B4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D" w14:textId="10EEE09C" w:rsidR="005608BF" w:rsidRPr="005608BF" w:rsidRDefault="005608BF" w:rsidP="00DA4CF8">
            <w:pPr>
              <w:jc w:val="center"/>
              <w:rPr>
                <w:rFonts w:cstheme="minorHAnsi"/>
                <w:sz w:val="17"/>
                <w:szCs w:val="17"/>
              </w:rPr>
            </w:pPr>
            <w:r>
              <w:rPr>
                <w:rFonts w:cstheme="minorHAnsi"/>
                <w:sz w:val="17"/>
                <w:szCs w:val="17"/>
              </w:rPr>
              <w:t>E4</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E" w14:textId="3960DB82" w:rsidR="005608BF" w:rsidRPr="005608BF" w:rsidRDefault="00EC3D96" w:rsidP="00DA4CF8">
            <w:pPr>
              <w:jc w:val="center"/>
              <w:rPr>
                <w:rFonts w:cstheme="minorHAnsi"/>
                <w:sz w:val="17"/>
                <w:szCs w:val="17"/>
              </w:rPr>
            </w:pPr>
            <w:r>
              <w:rPr>
                <w:rFonts w:cstheme="minorHAnsi"/>
                <w:sz w:val="17"/>
                <w:szCs w:val="17"/>
              </w:rPr>
              <w:t>B5</w:t>
            </w:r>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98753FF" w14:textId="0C890E28" w:rsidR="005608BF" w:rsidRPr="005608BF" w:rsidRDefault="00B21E2D" w:rsidP="00DA4CF8">
            <w:pPr>
              <w:jc w:val="center"/>
              <w:rPr>
                <w:rFonts w:cstheme="minorHAnsi"/>
                <w:sz w:val="17"/>
                <w:szCs w:val="17"/>
              </w:rPr>
            </w:pPr>
            <w:r>
              <w:rPr>
                <w:rFonts w:cstheme="minorHAnsi"/>
                <w:sz w:val="17"/>
                <w:szCs w:val="17"/>
              </w:rPr>
              <w:t>E5</w:t>
            </w:r>
          </w:p>
        </w:tc>
        <w:tc>
          <w:tcPr>
            <w:tcW w:w="345" w:type="dxa"/>
            <w:tcBorders>
              <w:top w:val="nil"/>
              <w:left w:val="single" w:sz="4" w:space="0" w:color="000000" w:themeColor="text1"/>
              <w:bottom w:val="nil"/>
            </w:tcBorders>
          </w:tcPr>
          <w:p w14:paraId="09875400" w14:textId="77777777" w:rsidR="005608BF" w:rsidRDefault="005608BF" w:rsidP="00DA4CF8"/>
        </w:tc>
      </w:tr>
      <w:tr w:rsidR="000620EB" w14:paraId="09875423" w14:textId="77777777" w:rsidTr="08944756">
        <w:tc>
          <w:tcPr>
            <w:tcW w:w="345" w:type="dxa"/>
            <w:tcBorders>
              <w:top w:val="nil"/>
              <w:bottom w:val="single" w:sz="4" w:space="0" w:color="000000" w:themeColor="text1"/>
              <w:right w:val="nil"/>
            </w:tcBorders>
          </w:tcPr>
          <w:p w14:paraId="09875402" w14:textId="77777777" w:rsidR="000620EB" w:rsidRDefault="000620EB" w:rsidP="00DA4CF8"/>
        </w:tc>
        <w:tc>
          <w:tcPr>
            <w:tcW w:w="345" w:type="dxa"/>
            <w:tcBorders>
              <w:left w:val="nil"/>
              <w:bottom w:val="single" w:sz="4" w:space="0" w:color="000000" w:themeColor="text1"/>
              <w:right w:val="nil"/>
            </w:tcBorders>
          </w:tcPr>
          <w:p w14:paraId="09875403" w14:textId="77777777" w:rsidR="000620EB" w:rsidRDefault="000620EB" w:rsidP="00DA4CF8"/>
        </w:tc>
        <w:tc>
          <w:tcPr>
            <w:tcW w:w="345" w:type="dxa"/>
            <w:tcBorders>
              <w:left w:val="nil"/>
              <w:bottom w:val="single" w:sz="4" w:space="0" w:color="000000" w:themeColor="text1"/>
              <w:right w:val="nil"/>
            </w:tcBorders>
          </w:tcPr>
          <w:p w14:paraId="09875404" w14:textId="77777777" w:rsidR="000620EB" w:rsidRDefault="000620EB" w:rsidP="00DA4CF8"/>
        </w:tc>
        <w:tc>
          <w:tcPr>
            <w:tcW w:w="345" w:type="dxa"/>
            <w:tcBorders>
              <w:left w:val="nil"/>
              <w:bottom w:val="single" w:sz="4" w:space="0" w:color="000000" w:themeColor="text1"/>
              <w:right w:val="nil"/>
            </w:tcBorders>
          </w:tcPr>
          <w:p w14:paraId="09875405" w14:textId="77777777" w:rsidR="000620EB" w:rsidRDefault="000620EB" w:rsidP="00DA4CF8"/>
        </w:tc>
        <w:tc>
          <w:tcPr>
            <w:tcW w:w="345" w:type="dxa"/>
            <w:tcBorders>
              <w:left w:val="nil"/>
              <w:bottom w:val="single" w:sz="4" w:space="0" w:color="000000" w:themeColor="text1"/>
              <w:right w:val="nil"/>
            </w:tcBorders>
          </w:tcPr>
          <w:p w14:paraId="09875406" w14:textId="77777777" w:rsidR="000620EB" w:rsidRDefault="000620EB" w:rsidP="00DA4CF8"/>
        </w:tc>
        <w:tc>
          <w:tcPr>
            <w:tcW w:w="345" w:type="dxa"/>
            <w:tcBorders>
              <w:left w:val="nil"/>
              <w:bottom w:val="single" w:sz="4" w:space="0" w:color="000000" w:themeColor="text1"/>
              <w:right w:val="nil"/>
            </w:tcBorders>
          </w:tcPr>
          <w:p w14:paraId="09875407" w14:textId="77777777" w:rsidR="000620EB" w:rsidRDefault="000620EB" w:rsidP="00DA4CF8"/>
        </w:tc>
        <w:tc>
          <w:tcPr>
            <w:tcW w:w="345" w:type="dxa"/>
            <w:tcBorders>
              <w:left w:val="nil"/>
              <w:bottom w:val="single" w:sz="4" w:space="0" w:color="000000" w:themeColor="text1"/>
              <w:right w:val="nil"/>
            </w:tcBorders>
          </w:tcPr>
          <w:p w14:paraId="09875408" w14:textId="77777777" w:rsidR="000620EB" w:rsidRDefault="000620EB" w:rsidP="00DA4CF8"/>
        </w:tc>
        <w:tc>
          <w:tcPr>
            <w:tcW w:w="345" w:type="dxa"/>
            <w:tcBorders>
              <w:left w:val="nil"/>
              <w:bottom w:val="single" w:sz="4" w:space="0" w:color="000000" w:themeColor="text1"/>
              <w:right w:val="nil"/>
            </w:tcBorders>
          </w:tcPr>
          <w:p w14:paraId="09875409" w14:textId="77777777" w:rsidR="000620EB" w:rsidRDefault="000620EB" w:rsidP="00DA4CF8"/>
        </w:tc>
        <w:tc>
          <w:tcPr>
            <w:tcW w:w="345" w:type="dxa"/>
            <w:tcBorders>
              <w:left w:val="nil"/>
              <w:bottom w:val="single" w:sz="4" w:space="0" w:color="000000" w:themeColor="text1"/>
              <w:right w:val="nil"/>
            </w:tcBorders>
          </w:tcPr>
          <w:p w14:paraId="0987540A" w14:textId="77777777" w:rsidR="000620EB" w:rsidRDefault="000620EB" w:rsidP="00DA4CF8"/>
        </w:tc>
        <w:tc>
          <w:tcPr>
            <w:tcW w:w="345" w:type="dxa"/>
            <w:tcBorders>
              <w:left w:val="nil"/>
              <w:bottom w:val="single" w:sz="4" w:space="0" w:color="000000" w:themeColor="text1"/>
              <w:right w:val="nil"/>
            </w:tcBorders>
          </w:tcPr>
          <w:p w14:paraId="0987540B" w14:textId="77777777" w:rsidR="000620EB" w:rsidRDefault="000620EB" w:rsidP="00DA4CF8"/>
        </w:tc>
        <w:tc>
          <w:tcPr>
            <w:tcW w:w="345" w:type="dxa"/>
            <w:tcBorders>
              <w:left w:val="nil"/>
              <w:bottom w:val="single" w:sz="4" w:space="0" w:color="000000" w:themeColor="text1"/>
              <w:right w:val="nil"/>
            </w:tcBorders>
          </w:tcPr>
          <w:p w14:paraId="0987540C" w14:textId="77777777" w:rsidR="000620EB" w:rsidRDefault="000620EB" w:rsidP="00DA4CF8"/>
        </w:tc>
        <w:tc>
          <w:tcPr>
            <w:tcW w:w="345" w:type="dxa"/>
            <w:tcBorders>
              <w:left w:val="nil"/>
              <w:bottom w:val="single" w:sz="4" w:space="0" w:color="000000" w:themeColor="text1"/>
              <w:right w:val="nil"/>
            </w:tcBorders>
          </w:tcPr>
          <w:p w14:paraId="0987540D" w14:textId="77777777" w:rsidR="000620EB" w:rsidRDefault="000620EB" w:rsidP="00DA4CF8"/>
        </w:tc>
        <w:tc>
          <w:tcPr>
            <w:tcW w:w="345" w:type="dxa"/>
            <w:tcBorders>
              <w:left w:val="nil"/>
              <w:bottom w:val="single" w:sz="4" w:space="0" w:color="000000" w:themeColor="text1"/>
              <w:right w:val="nil"/>
            </w:tcBorders>
          </w:tcPr>
          <w:p w14:paraId="0987540E" w14:textId="77777777" w:rsidR="000620EB" w:rsidRDefault="000620EB" w:rsidP="00DA4CF8"/>
        </w:tc>
        <w:tc>
          <w:tcPr>
            <w:tcW w:w="345" w:type="dxa"/>
            <w:tcBorders>
              <w:left w:val="nil"/>
              <w:bottom w:val="single" w:sz="4" w:space="0" w:color="000000" w:themeColor="text1"/>
              <w:right w:val="nil"/>
            </w:tcBorders>
          </w:tcPr>
          <w:p w14:paraId="0987540F" w14:textId="77777777" w:rsidR="000620EB" w:rsidRDefault="000620EB" w:rsidP="00DA4CF8"/>
        </w:tc>
        <w:tc>
          <w:tcPr>
            <w:tcW w:w="345" w:type="dxa"/>
            <w:tcBorders>
              <w:left w:val="nil"/>
              <w:bottom w:val="single" w:sz="4" w:space="0" w:color="000000" w:themeColor="text1"/>
              <w:right w:val="nil"/>
            </w:tcBorders>
          </w:tcPr>
          <w:p w14:paraId="09875410" w14:textId="77777777" w:rsidR="000620EB" w:rsidRDefault="000620EB" w:rsidP="00DA4CF8"/>
        </w:tc>
        <w:tc>
          <w:tcPr>
            <w:tcW w:w="345" w:type="dxa"/>
            <w:tcBorders>
              <w:left w:val="nil"/>
              <w:bottom w:val="single" w:sz="4" w:space="0" w:color="000000" w:themeColor="text1"/>
              <w:right w:val="nil"/>
            </w:tcBorders>
          </w:tcPr>
          <w:p w14:paraId="09875411" w14:textId="77777777" w:rsidR="000620EB" w:rsidRDefault="000620EB" w:rsidP="00DA4CF8"/>
        </w:tc>
        <w:tc>
          <w:tcPr>
            <w:tcW w:w="344" w:type="dxa"/>
            <w:gridSpan w:val="2"/>
            <w:tcBorders>
              <w:top w:val="nil"/>
              <w:left w:val="nil"/>
              <w:bottom w:val="single" w:sz="4" w:space="0" w:color="000000" w:themeColor="text1"/>
              <w:right w:val="nil"/>
            </w:tcBorders>
          </w:tcPr>
          <w:p w14:paraId="09875412" w14:textId="77777777" w:rsidR="000620EB" w:rsidRDefault="000620EB" w:rsidP="00DA4CF8"/>
        </w:tc>
        <w:tc>
          <w:tcPr>
            <w:tcW w:w="345" w:type="dxa"/>
            <w:tcBorders>
              <w:left w:val="nil"/>
              <w:bottom w:val="single" w:sz="4" w:space="0" w:color="000000" w:themeColor="text1"/>
              <w:right w:val="nil"/>
            </w:tcBorders>
          </w:tcPr>
          <w:p w14:paraId="09875413" w14:textId="77777777" w:rsidR="000620EB" w:rsidRDefault="000620EB" w:rsidP="00DA4CF8"/>
        </w:tc>
        <w:tc>
          <w:tcPr>
            <w:tcW w:w="345" w:type="dxa"/>
            <w:tcBorders>
              <w:left w:val="nil"/>
              <w:bottom w:val="single" w:sz="4" w:space="0" w:color="000000" w:themeColor="text1"/>
              <w:right w:val="nil"/>
            </w:tcBorders>
          </w:tcPr>
          <w:p w14:paraId="09875414" w14:textId="77777777" w:rsidR="000620EB" w:rsidRDefault="000620EB" w:rsidP="00DA4CF8"/>
        </w:tc>
        <w:tc>
          <w:tcPr>
            <w:tcW w:w="345" w:type="dxa"/>
            <w:tcBorders>
              <w:left w:val="nil"/>
              <w:bottom w:val="single" w:sz="4" w:space="0" w:color="000000" w:themeColor="text1"/>
              <w:right w:val="nil"/>
            </w:tcBorders>
          </w:tcPr>
          <w:p w14:paraId="09875415" w14:textId="77777777" w:rsidR="000620EB" w:rsidRDefault="000620EB" w:rsidP="00DA4CF8"/>
        </w:tc>
        <w:tc>
          <w:tcPr>
            <w:tcW w:w="345" w:type="dxa"/>
            <w:tcBorders>
              <w:left w:val="nil"/>
              <w:bottom w:val="single" w:sz="4" w:space="0" w:color="000000" w:themeColor="text1"/>
              <w:right w:val="nil"/>
            </w:tcBorders>
          </w:tcPr>
          <w:p w14:paraId="09875416" w14:textId="77777777" w:rsidR="000620EB" w:rsidRDefault="000620EB" w:rsidP="00DA4CF8"/>
        </w:tc>
        <w:tc>
          <w:tcPr>
            <w:tcW w:w="345" w:type="dxa"/>
            <w:tcBorders>
              <w:left w:val="nil"/>
              <w:bottom w:val="single" w:sz="4" w:space="0" w:color="000000" w:themeColor="text1"/>
              <w:right w:val="nil"/>
            </w:tcBorders>
          </w:tcPr>
          <w:p w14:paraId="09875417" w14:textId="77777777" w:rsidR="000620EB" w:rsidRDefault="000620EB" w:rsidP="00DA4CF8"/>
        </w:tc>
        <w:tc>
          <w:tcPr>
            <w:tcW w:w="345" w:type="dxa"/>
            <w:tcBorders>
              <w:left w:val="nil"/>
              <w:bottom w:val="single" w:sz="4" w:space="0" w:color="000000" w:themeColor="text1"/>
              <w:right w:val="nil"/>
            </w:tcBorders>
          </w:tcPr>
          <w:p w14:paraId="09875418" w14:textId="77777777" w:rsidR="000620EB" w:rsidRDefault="000620EB" w:rsidP="00DA4CF8"/>
        </w:tc>
        <w:tc>
          <w:tcPr>
            <w:tcW w:w="345" w:type="dxa"/>
            <w:tcBorders>
              <w:left w:val="nil"/>
              <w:bottom w:val="single" w:sz="4" w:space="0" w:color="000000" w:themeColor="text1"/>
              <w:right w:val="nil"/>
            </w:tcBorders>
          </w:tcPr>
          <w:p w14:paraId="09875419" w14:textId="77777777" w:rsidR="000620EB" w:rsidRDefault="000620EB" w:rsidP="00DA4CF8"/>
        </w:tc>
        <w:tc>
          <w:tcPr>
            <w:tcW w:w="345" w:type="dxa"/>
            <w:tcBorders>
              <w:left w:val="nil"/>
              <w:bottom w:val="single" w:sz="4" w:space="0" w:color="000000" w:themeColor="text1"/>
              <w:right w:val="nil"/>
            </w:tcBorders>
          </w:tcPr>
          <w:p w14:paraId="0987541A" w14:textId="77777777" w:rsidR="000620EB" w:rsidRDefault="000620EB" w:rsidP="00DA4CF8"/>
        </w:tc>
        <w:tc>
          <w:tcPr>
            <w:tcW w:w="345" w:type="dxa"/>
            <w:tcBorders>
              <w:left w:val="nil"/>
              <w:bottom w:val="single" w:sz="4" w:space="0" w:color="000000" w:themeColor="text1"/>
              <w:right w:val="nil"/>
            </w:tcBorders>
          </w:tcPr>
          <w:p w14:paraId="0987541B" w14:textId="77777777" w:rsidR="000620EB" w:rsidRDefault="000620EB" w:rsidP="00DA4CF8"/>
        </w:tc>
        <w:tc>
          <w:tcPr>
            <w:tcW w:w="345" w:type="dxa"/>
            <w:tcBorders>
              <w:left w:val="nil"/>
              <w:bottom w:val="single" w:sz="4" w:space="0" w:color="000000" w:themeColor="text1"/>
              <w:right w:val="nil"/>
            </w:tcBorders>
          </w:tcPr>
          <w:p w14:paraId="0987541C" w14:textId="77777777" w:rsidR="000620EB" w:rsidRDefault="000620EB" w:rsidP="00DA4CF8"/>
        </w:tc>
        <w:tc>
          <w:tcPr>
            <w:tcW w:w="345" w:type="dxa"/>
            <w:tcBorders>
              <w:left w:val="nil"/>
              <w:bottom w:val="single" w:sz="4" w:space="0" w:color="000000" w:themeColor="text1"/>
              <w:right w:val="nil"/>
            </w:tcBorders>
          </w:tcPr>
          <w:p w14:paraId="0987541D" w14:textId="77777777" w:rsidR="000620EB" w:rsidRDefault="000620EB" w:rsidP="00DA4CF8"/>
        </w:tc>
        <w:tc>
          <w:tcPr>
            <w:tcW w:w="345" w:type="dxa"/>
            <w:tcBorders>
              <w:left w:val="nil"/>
              <w:bottom w:val="single" w:sz="4" w:space="0" w:color="000000" w:themeColor="text1"/>
              <w:right w:val="nil"/>
            </w:tcBorders>
          </w:tcPr>
          <w:p w14:paraId="0987541E" w14:textId="77777777" w:rsidR="000620EB" w:rsidRDefault="000620EB" w:rsidP="00DA4CF8"/>
        </w:tc>
        <w:tc>
          <w:tcPr>
            <w:tcW w:w="345" w:type="dxa"/>
            <w:tcBorders>
              <w:left w:val="nil"/>
              <w:bottom w:val="single" w:sz="4" w:space="0" w:color="000000" w:themeColor="text1"/>
              <w:right w:val="nil"/>
            </w:tcBorders>
          </w:tcPr>
          <w:p w14:paraId="0987541F" w14:textId="77777777" w:rsidR="000620EB" w:rsidRDefault="000620EB" w:rsidP="00DA4CF8"/>
        </w:tc>
        <w:tc>
          <w:tcPr>
            <w:tcW w:w="345" w:type="dxa"/>
            <w:tcBorders>
              <w:left w:val="nil"/>
              <w:bottom w:val="single" w:sz="4" w:space="0" w:color="000000" w:themeColor="text1"/>
              <w:right w:val="nil"/>
            </w:tcBorders>
          </w:tcPr>
          <w:p w14:paraId="09875420" w14:textId="77777777" w:rsidR="000620EB" w:rsidRDefault="000620EB" w:rsidP="00DA4CF8"/>
        </w:tc>
        <w:tc>
          <w:tcPr>
            <w:tcW w:w="345" w:type="dxa"/>
            <w:tcBorders>
              <w:left w:val="nil"/>
              <w:bottom w:val="single" w:sz="4" w:space="0" w:color="000000" w:themeColor="text1"/>
              <w:right w:val="nil"/>
            </w:tcBorders>
          </w:tcPr>
          <w:p w14:paraId="09875421" w14:textId="77777777" w:rsidR="000620EB" w:rsidRDefault="000620EB" w:rsidP="00DA4CF8"/>
        </w:tc>
        <w:tc>
          <w:tcPr>
            <w:tcW w:w="345" w:type="dxa"/>
            <w:tcBorders>
              <w:top w:val="nil"/>
              <w:left w:val="nil"/>
              <w:bottom w:val="single" w:sz="4" w:space="0" w:color="000000" w:themeColor="text1"/>
            </w:tcBorders>
          </w:tcPr>
          <w:p w14:paraId="09875422" w14:textId="77777777" w:rsidR="000620EB" w:rsidRDefault="000620EB" w:rsidP="00DA4CF8"/>
        </w:tc>
      </w:tr>
      <w:tr w:rsidR="004F4110" w:rsidRPr="004F4110" w14:paraId="09875425" w14:textId="77777777" w:rsidTr="08944756">
        <w:tc>
          <w:tcPr>
            <w:tcW w:w="11384" w:type="dxa"/>
            <w:gridSpan w:val="34"/>
            <w:tcBorders>
              <w:bottom w:val="nil"/>
            </w:tcBorders>
            <w:shd w:val="clear" w:color="auto" w:fill="99CC00"/>
            <w:vAlign w:val="center"/>
          </w:tcPr>
          <w:p w14:paraId="09875424" w14:textId="107069C8" w:rsidR="00D035F6" w:rsidRPr="004F4110" w:rsidRDefault="00D035F6" w:rsidP="00DA4CF8">
            <w:pPr>
              <w:jc w:val="center"/>
              <w:rPr>
                <w:rFonts w:cstheme="minorHAnsi"/>
                <w:b/>
                <w:color w:val="000000" w:themeColor="text1"/>
                <w:sz w:val="20"/>
                <w:szCs w:val="20"/>
              </w:rPr>
            </w:pPr>
            <w:r w:rsidRPr="004F4110">
              <w:rPr>
                <w:rFonts w:cstheme="minorHAnsi"/>
                <w:b/>
                <w:color w:val="000000" w:themeColor="text1"/>
                <w:sz w:val="20"/>
                <w:szCs w:val="20"/>
              </w:rPr>
              <w:t>Basisarrangement</w:t>
            </w:r>
            <w:r w:rsidR="000C3E42" w:rsidRPr="004F4110">
              <w:rPr>
                <w:rFonts w:cstheme="minorHAnsi"/>
                <w:b/>
                <w:color w:val="000000" w:themeColor="text1"/>
                <w:sz w:val="20"/>
                <w:szCs w:val="20"/>
              </w:rPr>
              <w:t xml:space="preserve"> – Zorgniveau 1/2</w:t>
            </w:r>
          </w:p>
        </w:tc>
      </w:tr>
      <w:tr w:rsidR="00D035F6" w:rsidRPr="00D035F6" w14:paraId="09875427" w14:textId="77777777" w:rsidTr="08944756">
        <w:tc>
          <w:tcPr>
            <w:tcW w:w="11384" w:type="dxa"/>
            <w:gridSpan w:val="34"/>
            <w:tcBorders>
              <w:top w:val="nil"/>
              <w:bottom w:val="single" w:sz="4" w:space="0" w:color="000000" w:themeColor="text1"/>
            </w:tcBorders>
            <w:shd w:val="clear" w:color="auto" w:fill="99CC00"/>
            <w:vAlign w:val="center"/>
          </w:tcPr>
          <w:p w14:paraId="09875426" w14:textId="4F6CABBD" w:rsidR="00D035F6" w:rsidRPr="00D035F6" w:rsidRDefault="00D035F6" w:rsidP="00DA4CF8">
            <w:pPr>
              <w:jc w:val="center"/>
              <w:rPr>
                <w:rFonts w:cstheme="minorHAnsi"/>
                <w:sz w:val="20"/>
                <w:szCs w:val="20"/>
              </w:rPr>
            </w:pPr>
            <w:r w:rsidRPr="00D035F6">
              <w:rPr>
                <w:rFonts w:cstheme="minorHAnsi"/>
                <w:i/>
                <w:sz w:val="20"/>
                <w:szCs w:val="20"/>
              </w:rPr>
              <w:t xml:space="preserve">75% van de leerlingen met een niveau </w:t>
            </w:r>
            <w:r w:rsidR="00EE03E9">
              <w:rPr>
                <w:rFonts w:cstheme="minorHAnsi"/>
                <w:i/>
                <w:sz w:val="20"/>
                <w:szCs w:val="20"/>
              </w:rPr>
              <w:t xml:space="preserve">op </w:t>
            </w:r>
            <w:r w:rsidRPr="00D035F6">
              <w:rPr>
                <w:rFonts w:cstheme="minorHAnsi"/>
                <w:i/>
                <w:sz w:val="20"/>
                <w:szCs w:val="20"/>
              </w:rPr>
              <w:t>de groene lijn van de schoolstandaard</w:t>
            </w:r>
          </w:p>
        </w:tc>
      </w:tr>
      <w:tr w:rsidR="00AA1D44" w:rsidRPr="00AA1D44" w14:paraId="09875463" w14:textId="77777777" w:rsidTr="08944756">
        <w:trPr>
          <w:trHeight w:val="180"/>
        </w:trPr>
        <w:tc>
          <w:tcPr>
            <w:tcW w:w="5692" w:type="dxa"/>
            <w:gridSpan w:val="17"/>
            <w:tcBorders>
              <w:bottom w:val="single" w:sz="4" w:space="0" w:color="000000" w:themeColor="text1"/>
            </w:tcBorders>
          </w:tcPr>
          <w:p w14:paraId="09875428" w14:textId="77777777" w:rsidR="001C4D4D" w:rsidRPr="0077489C" w:rsidRDefault="00AA1D44" w:rsidP="00DA4CF8">
            <w:pPr>
              <w:rPr>
                <w:b/>
                <w:sz w:val="24"/>
                <w:szCs w:val="24"/>
              </w:rPr>
            </w:pPr>
            <w:r w:rsidRPr="0077489C">
              <w:rPr>
                <w:b/>
                <w:sz w:val="24"/>
                <w:szCs w:val="24"/>
              </w:rPr>
              <w:t>Leerti</w:t>
            </w:r>
            <w:r w:rsidR="002C3C32" w:rsidRPr="0077489C">
              <w:rPr>
                <w:b/>
                <w:sz w:val="24"/>
                <w:szCs w:val="24"/>
              </w:rPr>
              <w:t>jd</w:t>
            </w:r>
          </w:p>
          <w:p w14:paraId="25784E0F" w14:textId="7AA8F879" w:rsidR="004D6FDC" w:rsidRPr="007C4589" w:rsidRDefault="004D6FDC" w:rsidP="00DA4CF8">
            <w:pPr>
              <w:rPr>
                <w:b/>
                <w:sz w:val="20"/>
                <w:szCs w:val="20"/>
              </w:rPr>
            </w:pPr>
            <w:r w:rsidRPr="007C4589">
              <w:rPr>
                <w:b/>
                <w:sz w:val="20"/>
                <w:szCs w:val="20"/>
              </w:rPr>
              <w:br/>
            </w:r>
          </w:p>
          <w:p w14:paraId="09875429" w14:textId="77777777" w:rsidR="00AA1D44" w:rsidRPr="001C4D4D" w:rsidRDefault="001C4D4D" w:rsidP="00DA4CF8">
            <w:pPr>
              <w:rPr>
                <w:b/>
                <w:sz w:val="20"/>
                <w:szCs w:val="20"/>
              </w:rPr>
            </w:pPr>
            <w:r>
              <w:rPr>
                <w:b/>
                <w:sz w:val="20"/>
                <w:szCs w:val="20"/>
                <w:u w:val="single"/>
              </w:rPr>
              <w:t>G</w:t>
            </w:r>
            <w:r w:rsidR="00AA1D44" w:rsidRPr="003C2847">
              <w:rPr>
                <w:b/>
                <w:sz w:val="20"/>
                <w:szCs w:val="20"/>
                <w:u w:val="single"/>
              </w:rPr>
              <w:t>roep 3:</w:t>
            </w:r>
          </w:p>
          <w:p w14:paraId="0987542A" w14:textId="78F0887F" w:rsidR="00AA1D44" w:rsidRDefault="00AA1D44" w:rsidP="00DA4CF8">
            <w:pPr>
              <w:pStyle w:val="Lijstalinea"/>
              <w:numPr>
                <w:ilvl w:val="0"/>
                <w:numId w:val="8"/>
              </w:numPr>
              <w:rPr>
                <w:rFonts w:asciiTheme="minorHAnsi" w:hAnsiTheme="minorHAnsi"/>
                <w:sz w:val="20"/>
                <w:szCs w:val="20"/>
              </w:rPr>
            </w:pPr>
            <w:r w:rsidRPr="00AA1D44">
              <w:rPr>
                <w:rFonts w:asciiTheme="minorHAnsi" w:hAnsiTheme="minorHAnsi"/>
                <w:sz w:val="20"/>
                <w:szCs w:val="20"/>
              </w:rPr>
              <w:t>5 x 90 minuten</w:t>
            </w:r>
            <w:r w:rsidR="001C4D4D">
              <w:rPr>
                <w:rFonts w:asciiTheme="minorHAnsi" w:hAnsiTheme="minorHAnsi"/>
                <w:sz w:val="20"/>
                <w:szCs w:val="20"/>
              </w:rPr>
              <w:t>.</w:t>
            </w:r>
          </w:p>
          <w:p w14:paraId="3EB16DDE" w14:textId="09C05816" w:rsidR="00BF1E52" w:rsidRPr="004A299D" w:rsidRDefault="00525556" w:rsidP="00DA4CF8">
            <w:pPr>
              <w:pStyle w:val="Lijstalinea"/>
              <w:numPr>
                <w:ilvl w:val="0"/>
                <w:numId w:val="8"/>
              </w:numPr>
              <w:rPr>
                <w:rFonts w:asciiTheme="minorHAnsi" w:hAnsiTheme="minorHAnsi"/>
                <w:color w:val="000000" w:themeColor="text1"/>
                <w:sz w:val="20"/>
                <w:szCs w:val="20"/>
              </w:rPr>
            </w:pPr>
            <w:r w:rsidRPr="004A299D">
              <w:rPr>
                <w:rFonts w:asciiTheme="minorHAnsi" w:hAnsiTheme="minorHAnsi"/>
                <w:color w:val="000000" w:themeColor="text1"/>
                <w:sz w:val="20"/>
                <w:szCs w:val="20"/>
              </w:rPr>
              <w:t>3</w:t>
            </w:r>
            <w:r w:rsidR="00BF1E52" w:rsidRPr="004A299D">
              <w:rPr>
                <w:rFonts w:asciiTheme="minorHAnsi" w:hAnsiTheme="minorHAnsi"/>
                <w:color w:val="000000" w:themeColor="text1"/>
                <w:sz w:val="20"/>
                <w:szCs w:val="20"/>
              </w:rPr>
              <w:t xml:space="preserve">x </w:t>
            </w:r>
            <w:r w:rsidRPr="004A299D">
              <w:rPr>
                <w:rFonts w:asciiTheme="minorHAnsi" w:hAnsiTheme="minorHAnsi"/>
                <w:color w:val="000000" w:themeColor="text1"/>
                <w:sz w:val="20"/>
                <w:szCs w:val="20"/>
              </w:rPr>
              <w:t>20</w:t>
            </w:r>
            <w:r w:rsidR="00BF1E52" w:rsidRPr="004A299D">
              <w:rPr>
                <w:rFonts w:asciiTheme="minorHAnsi" w:hAnsiTheme="minorHAnsi"/>
                <w:color w:val="000000" w:themeColor="text1"/>
                <w:sz w:val="20"/>
                <w:szCs w:val="20"/>
              </w:rPr>
              <w:t xml:space="preserve"> minuten (Bouw)</w:t>
            </w:r>
            <w:r w:rsidRPr="004A299D">
              <w:rPr>
                <w:rFonts w:asciiTheme="minorHAnsi" w:hAnsiTheme="minorHAnsi"/>
                <w:color w:val="000000" w:themeColor="text1"/>
                <w:sz w:val="20"/>
                <w:szCs w:val="20"/>
              </w:rPr>
              <w:t xml:space="preserve"> en 1x 20 minuten hardop lezen</w:t>
            </w:r>
          </w:p>
          <w:p w14:paraId="29EBAFD3" w14:textId="77777777" w:rsidR="00BF1E52" w:rsidRPr="00AA1D44" w:rsidRDefault="00BF1E52" w:rsidP="00DA4CF8">
            <w:pPr>
              <w:pStyle w:val="Lijstalinea"/>
              <w:ind w:left="360"/>
              <w:rPr>
                <w:rFonts w:asciiTheme="minorHAnsi" w:hAnsiTheme="minorHAnsi"/>
                <w:sz w:val="20"/>
                <w:szCs w:val="20"/>
              </w:rPr>
            </w:pPr>
          </w:p>
          <w:p w14:paraId="0987542B" w14:textId="64A0922E" w:rsidR="00AA1D44" w:rsidRPr="003C2847" w:rsidRDefault="001C4D4D" w:rsidP="00DA4CF8">
            <w:pPr>
              <w:rPr>
                <w:b/>
                <w:sz w:val="20"/>
                <w:szCs w:val="20"/>
                <w:u w:val="single"/>
              </w:rPr>
            </w:pPr>
            <w:r>
              <w:rPr>
                <w:b/>
                <w:sz w:val="20"/>
                <w:szCs w:val="20"/>
                <w:u w:val="single"/>
              </w:rPr>
              <w:t>G</w:t>
            </w:r>
            <w:r w:rsidR="00AA1D44" w:rsidRPr="003C2847">
              <w:rPr>
                <w:b/>
                <w:sz w:val="20"/>
                <w:szCs w:val="20"/>
                <w:u w:val="single"/>
              </w:rPr>
              <w:t>roep 4</w:t>
            </w:r>
            <w:r w:rsidR="009D3439">
              <w:rPr>
                <w:b/>
                <w:sz w:val="20"/>
                <w:szCs w:val="20"/>
                <w:u w:val="single"/>
              </w:rPr>
              <w:t xml:space="preserve">: </w:t>
            </w:r>
          </w:p>
          <w:p w14:paraId="0987542C" w14:textId="7952762C" w:rsidR="00AA1D44" w:rsidRDefault="00AA1D44" w:rsidP="00DA4CF8">
            <w:pPr>
              <w:pStyle w:val="Lijstalinea"/>
              <w:numPr>
                <w:ilvl w:val="0"/>
                <w:numId w:val="8"/>
              </w:numPr>
              <w:rPr>
                <w:rFonts w:asciiTheme="minorHAnsi" w:hAnsiTheme="minorHAnsi"/>
                <w:sz w:val="20"/>
                <w:szCs w:val="20"/>
              </w:rPr>
            </w:pPr>
            <w:r w:rsidRPr="00AA1D44">
              <w:rPr>
                <w:rFonts w:asciiTheme="minorHAnsi" w:hAnsiTheme="minorHAnsi"/>
                <w:sz w:val="20"/>
                <w:szCs w:val="20"/>
              </w:rPr>
              <w:t>5 x 3</w:t>
            </w:r>
            <w:r w:rsidR="00592EA1">
              <w:rPr>
                <w:rFonts w:asciiTheme="minorHAnsi" w:hAnsiTheme="minorHAnsi"/>
                <w:sz w:val="20"/>
                <w:szCs w:val="20"/>
              </w:rPr>
              <w:t>0</w:t>
            </w:r>
            <w:r w:rsidRPr="00AA1D44">
              <w:rPr>
                <w:rFonts w:asciiTheme="minorHAnsi" w:hAnsiTheme="minorHAnsi"/>
                <w:sz w:val="20"/>
                <w:szCs w:val="20"/>
              </w:rPr>
              <w:t xml:space="preserve"> minuten</w:t>
            </w:r>
            <w:r w:rsidR="001C4D4D">
              <w:rPr>
                <w:rFonts w:asciiTheme="minorHAnsi" w:hAnsiTheme="minorHAnsi"/>
                <w:sz w:val="20"/>
                <w:szCs w:val="20"/>
              </w:rPr>
              <w:t>.</w:t>
            </w:r>
          </w:p>
          <w:p w14:paraId="0D0346D4" w14:textId="4C6B34C2" w:rsidR="009D3439" w:rsidRDefault="00137825">
            <w:pPr>
              <w:pStyle w:val="Lijstalinea"/>
              <w:numPr>
                <w:ilvl w:val="0"/>
                <w:numId w:val="8"/>
              </w:numPr>
              <w:rPr>
                <w:rFonts w:asciiTheme="minorHAnsi" w:hAnsiTheme="minorHAnsi"/>
                <w:sz w:val="20"/>
                <w:szCs w:val="20"/>
              </w:rPr>
            </w:pPr>
            <w:r w:rsidRPr="007B7752">
              <w:rPr>
                <w:rFonts w:asciiTheme="minorHAnsi" w:hAnsiTheme="minorHAnsi"/>
                <w:sz w:val="20"/>
                <w:szCs w:val="20"/>
              </w:rPr>
              <w:t>4 x 15 minuten.</w:t>
            </w:r>
            <w:r w:rsidR="00AA2A50" w:rsidRPr="007B7752">
              <w:rPr>
                <w:rFonts w:asciiTheme="minorHAnsi" w:hAnsiTheme="minorHAnsi"/>
                <w:sz w:val="20"/>
                <w:szCs w:val="20"/>
              </w:rPr>
              <w:t xml:space="preserve"> </w:t>
            </w:r>
            <w:r w:rsidR="007E2DF1" w:rsidRPr="007B7752">
              <w:rPr>
                <w:rFonts w:asciiTheme="minorHAnsi" w:hAnsiTheme="minorHAnsi"/>
                <w:sz w:val="20"/>
                <w:szCs w:val="20"/>
              </w:rPr>
              <w:t>Extra stil leestijd</w:t>
            </w:r>
            <w:r w:rsidR="00610C37" w:rsidRPr="007B7752">
              <w:rPr>
                <w:rFonts w:asciiTheme="minorHAnsi" w:hAnsiTheme="minorHAnsi"/>
                <w:sz w:val="20"/>
                <w:szCs w:val="20"/>
              </w:rPr>
              <w:t xml:space="preserve"> </w:t>
            </w:r>
          </w:p>
          <w:p w14:paraId="22D79184" w14:textId="77777777" w:rsidR="007B7752" w:rsidRDefault="007B7752" w:rsidP="007B7752">
            <w:pPr>
              <w:pStyle w:val="Lijstalinea"/>
              <w:ind w:left="360"/>
              <w:rPr>
                <w:rFonts w:asciiTheme="minorHAnsi" w:hAnsiTheme="minorHAnsi"/>
                <w:sz w:val="20"/>
                <w:szCs w:val="20"/>
              </w:rPr>
            </w:pPr>
          </w:p>
          <w:p w14:paraId="01CA9AEB" w14:textId="5C7B2E17" w:rsidR="009D3439" w:rsidRPr="003C2847" w:rsidRDefault="009D3439" w:rsidP="00DA4CF8">
            <w:pPr>
              <w:rPr>
                <w:b/>
                <w:sz w:val="20"/>
                <w:szCs w:val="20"/>
                <w:u w:val="single"/>
              </w:rPr>
            </w:pPr>
            <w:r>
              <w:rPr>
                <w:b/>
                <w:sz w:val="20"/>
                <w:szCs w:val="20"/>
                <w:u w:val="single"/>
              </w:rPr>
              <w:t>G</w:t>
            </w:r>
            <w:r w:rsidRPr="003C2847">
              <w:rPr>
                <w:b/>
                <w:sz w:val="20"/>
                <w:szCs w:val="20"/>
                <w:u w:val="single"/>
              </w:rPr>
              <w:t xml:space="preserve">roep </w:t>
            </w:r>
            <w:r>
              <w:rPr>
                <w:b/>
                <w:sz w:val="20"/>
                <w:szCs w:val="20"/>
                <w:u w:val="single"/>
              </w:rPr>
              <w:t>5</w:t>
            </w:r>
            <w:r w:rsidRPr="003C2847">
              <w:rPr>
                <w:b/>
                <w:sz w:val="20"/>
                <w:szCs w:val="20"/>
                <w:u w:val="single"/>
              </w:rPr>
              <w:t xml:space="preserve"> t/m 8:</w:t>
            </w:r>
          </w:p>
          <w:p w14:paraId="54A5E8D6" w14:textId="77777777" w:rsidR="009D3439" w:rsidRPr="00AA1D44" w:rsidRDefault="009D3439" w:rsidP="00DA4CF8">
            <w:pPr>
              <w:pStyle w:val="Lijstalinea"/>
              <w:numPr>
                <w:ilvl w:val="0"/>
                <w:numId w:val="8"/>
              </w:numPr>
              <w:rPr>
                <w:rFonts w:asciiTheme="minorHAnsi" w:hAnsiTheme="minorHAnsi"/>
                <w:sz w:val="20"/>
                <w:szCs w:val="20"/>
              </w:rPr>
            </w:pPr>
            <w:r w:rsidRPr="00AA1D44">
              <w:rPr>
                <w:rFonts w:asciiTheme="minorHAnsi" w:hAnsiTheme="minorHAnsi"/>
                <w:sz w:val="20"/>
                <w:szCs w:val="20"/>
              </w:rPr>
              <w:t>5 x 3</w:t>
            </w:r>
            <w:r>
              <w:rPr>
                <w:rFonts w:asciiTheme="minorHAnsi" w:hAnsiTheme="minorHAnsi"/>
                <w:sz w:val="20"/>
                <w:szCs w:val="20"/>
              </w:rPr>
              <w:t>0</w:t>
            </w:r>
            <w:r w:rsidRPr="00AA1D44">
              <w:rPr>
                <w:rFonts w:asciiTheme="minorHAnsi" w:hAnsiTheme="minorHAnsi"/>
                <w:sz w:val="20"/>
                <w:szCs w:val="20"/>
              </w:rPr>
              <w:t xml:space="preserve"> minuten</w:t>
            </w:r>
            <w:r>
              <w:rPr>
                <w:rFonts w:asciiTheme="minorHAnsi" w:hAnsiTheme="minorHAnsi"/>
                <w:sz w:val="20"/>
                <w:szCs w:val="20"/>
              </w:rPr>
              <w:t>.</w:t>
            </w:r>
          </w:p>
          <w:p w14:paraId="710C594C" w14:textId="77777777" w:rsidR="009D3439" w:rsidRPr="00AA1D44" w:rsidRDefault="009D3439" w:rsidP="00DA4CF8">
            <w:pPr>
              <w:pStyle w:val="Lijstalinea"/>
              <w:ind w:left="360"/>
              <w:rPr>
                <w:rFonts w:asciiTheme="minorHAnsi" w:hAnsiTheme="minorHAnsi"/>
                <w:sz w:val="20"/>
                <w:szCs w:val="20"/>
              </w:rPr>
            </w:pPr>
          </w:p>
          <w:p w14:paraId="0987542D" w14:textId="77777777" w:rsidR="00AA1D44" w:rsidRPr="00AA1D44" w:rsidRDefault="00AA1D44" w:rsidP="00DA4CF8">
            <w:pPr>
              <w:jc w:val="both"/>
              <w:rPr>
                <w:sz w:val="20"/>
                <w:szCs w:val="20"/>
              </w:rPr>
            </w:pPr>
          </w:p>
          <w:p w14:paraId="0987542E" w14:textId="77777777" w:rsidR="00AA1D44" w:rsidRPr="0077489C" w:rsidRDefault="00AA1D44" w:rsidP="00DA4CF8">
            <w:pPr>
              <w:jc w:val="both"/>
              <w:rPr>
                <w:b/>
                <w:sz w:val="24"/>
                <w:szCs w:val="24"/>
              </w:rPr>
            </w:pPr>
            <w:r w:rsidRPr="0077489C">
              <w:rPr>
                <w:b/>
                <w:sz w:val="24"/>
                <w:szCs w:val="24"/>
              </w:rPr>
              <w:t>Leerstofaanbod</w:t>
            </w:r>
          </w:p>
          <w:p w14:paraId="0987542F" w14:textId="77777777" w:rsidR="00AA1D44" w:rsidRPr="003C2847" w:rsidRDefault="00AA1D44" w:rsidP="00DA4CF8">
            <w:pPr>
              <w:rPr>
                <w:b/>
                <w:sz w:val="20"/>
                <w:szCs w:val="20"/>
                <w:u w:val="single"/>
              </w:rPr>
            </w:pPr>
            <w:r w:rsidRPr="003C2847">
              <w:rPr>
                <w:b/>
                <w:sz w:val="20"/>
                <w:szCs w:val="20"/>
                <w:u w:val="single"/>
              </w:rPr>
              <w:t xml:space="preserve">Groep 3: </w:t>
            </w:r>
          </w:p>
          <w:p w14:paraId="09875430" w14:textId="0D040F9E" w:rsidR="00AA1D44" w:rsidRDefault="00AA1D44" w:rsidP="00DA4CF8">
            <w:pPr>
              <w:pStyle w:val="Lijstalinea"/>
              <w:numPr>
                <w:ilvl w:val="0"/>
                <w:numId w:val="7"/>
              </w:numPr>
              <w:rPr>
                <w:rFonts w:asciiTheme="minorHAnsi" w:hAnsiTheme="minorHAnsi"/>
                <w:sz w:val="20"/>
                <w:szCs w:val="20"/>
              </w:rPr>
            </w:pPr>
            <w:r w:rsidRPr="00AA1D44">
              <w:rPr>
                <w:rFonts w:asciiTheme="minorHAnsi" w:hAnsiTheme="minorHAnsi"/>
                <w:sz w:val="20"/>
                <w:szCs w:val="20"/>
              </w:rPr>
              <w:t>doelen bij Kern 1 t/m 12 van veilig leren lezen</w:t>
            </w:r>
            <w:r w:rsidR="001C4D4D">
              <w:rPr>
                <w:rFonts w:asciiTheme="minorHAnsi" w:hAnsiTheme="minorHAnsi"/>
                <w:sz w:val="20"/>
                <w:szCs w:val="20"/>
              </w:rPr>
              <w:t>.</w:t>
            </w:r>
          </w:p>
          <w:p w14:paraId="6FD7D4D8" w14:textId="0DAD23B0" w:rsidR="00BF1E52" w:rsidRDefault="00BF1E52" w:rsidP="00DA4CF8">
            <w:pPr>
              <w:pStyle w:val="Lijstalinea"/>
              <w:numPr>
                <w:ilvl w:val="0"/>
                <w:numId w:val="7"/>
              </w:numPr>
              <w:rPr>
                <w:rFonts w:asciiTheme="minorHAnsi" w:hAnsiTheme="minorHAnsi"/>
                <w:sz w:val="20"/>
                <w:szCs w:val="20"/>
              </w:rPr>
            </w:pPr>
            <w:r>
              <w:rPr>
                <w:rFonts w:asciiTheme="minorHAnsi" w:hAnsiTheme="minorHAnsi"/>
                <w:sz w:val="20"/>
                <w:szCs w:val="20"/>
              </w:rPr>
              <w:t>Bouw lezen</w:t>
            </w:r>
          </w:p>
          <w:p w14:paraId="26AA93B0" w14:textId="77777777" w:rsidR="00BF1E52" w:rsidRPr="00AA1D44" w:rsidRDefault="00BF1E52" w:rsidP="00DA4CF8">
            <w:pPr>
              <w:pStyle w:val="Lijstalinea"/>
              <w:ind w:left="360"/>
              <w:rPr>
                <w:rFonts w:asciiTheme="minorHAnsi" w:hAnsiTheme="minorHAnsi"/>
                <w:sz w:val="20"/>
                <w:szCs w:val="20"/>
              </w:rPr>
            </w:pPr>
          </w:p>
          <w:p w14:paraId="09875431" w14:textId="77777777" w:rsidR="00AA1D44" w:rsidRPr="003C2847" w:rsidRDefault="00AA1D44" w:rsidP="00DA4CF8">
            <w:pPr>
              <w:rPr>
                <w:b/>
                <w:sz w:val="20"/>
                <w:szCs w:val="20"/>
                <w:u w:val="single"/>
              </w:rPr>
            </w:pPr>
            <w:r w:rsidRPr="003C2847">
              <w:rPr>
                <w:b/>
                <w:sz w:val="20"/>
                <w:szCs w:val="20"/>
                <w:u w:val="single"/>
              </w:rPr>
              <w:t>Groep 4 t/m 8:</w:t>
            </w:r>
          </w:p>
          <w:p w14:paraId="09875432" w14:textId="77777777" w:rsidR="00AA1D44" w:rsidRPr="00AA1D44" w:rsidRDefault="00AA1D44" w:rsidP="00DA4CF8">
            <w:pPr>
              <w:pStyle w:val="Lijstalinea"/>
              <w:numPr>
                <w:ilvl w:val="0"/>
                <w:numId w:val="7"/>
              </w:numPr>
              <w:rPr>
                <w:rFonts w:asciiTheme="minorHAnsi" w:hAnsiTheme="minorHAnsi"/>
                <w:sz w:val="20"/>
                <w:szCs w:val="20"/>
              </w:rPr>
            </w:pPr>
            <w:r w:rsidRPr="00AA1D44">
              <w:rPr>
                <w:rFonts w:asciiTheme="minorHAnsi" w:hAnsiTheme="minorHAnsi"/>
                <w:sz w:val="20"/>
                <w:szCs w:val="20"/>
              </w:rPr>
              <w:t>leerlingen lezen 25 kinderboeken per jaa</w:t>
            </w:r>
            <w:r w:rsidR="001C4D4D">
              <w:rPr>
                <w:rFonts w:asciiTheme="minorHAnsi" w:hAnsiTheme="minorHAnsi"/>
                <w:sz w:val="20"/>
                <w:szCs w:val="20"/>
              </w:rPr>
              <w:t>r.</w:t>
            </w:r>
          </w:p>
          <w:p w14:paraId="09875433" w14:textId="77777777" w:rsidR="00AA1D44" w:rsidRPr="00AA1D44" w:rsidRDefault="00AA1D44" w:rsidP="00DA4CF8">
            <w:pPr>
              <w:pStyle w:val="Lijstalinea"/>
              <w:numPr>
                <w:ilvl w:val="0"/>
                <w:numId w:val="7"/>
              </w:numPr>
              <w:rPr>
                <w:rFonts w:asciiTheme="minorHAnsi" w:hAnsiTheme="minorHAnsi"/>
                <w:sz w:val="20"/>
                <w:szCs w:val="20"/>
              </w:rPr>
            </w:pPr>
            <w:r w:rsidRPr="00AA1D44">
              <w:rPr>
                <w:rFonts w:asciiTheme="minorHAnsi" w:hAnsiTheme="minorHAnsi"/>
                <w:sz w:val="20"/>
                <w:szCs w:val="20"/>
              </w:rPr>
              <w:t>Kennen alle genres</w:t>
            </w:r>
            <w:r w:rsidR="001C4D4D">
              <w:rPr>
                <w:rFonts w:asciiTheme="minorHAnsi" w:hAnsiTheme="minorHAnsi"/>
                <w:sz w:val="20"/>
                <w:szCs w:val="20"/>
              </w:rPr>
              <w:t>.</w:t>
            </w:r>
          </w:p>
          <w:p w14:paraId="09875434" w14:textId="77777777" w:rsidR="00AA1D44" w:rsidRPr="00AA1D44" w:rsidRDefault="00AA1D44" w:rsidP="00DA4CF8">
            <w:pPr>
              <w:pStyle w:val="Lijstalinea"/>
              <w:numPr>
                <w:ilvl w:val="0"/>
                <w:numId w:val="7"/>
              </w:numPr>
              <w:rPr>
                <w:rFonts w:asciiTheme="minorHAnsi" w:hAnsiTheme="minorHAnsi"/>
                <w:sz w:val="20"/>
                <w:szCs w:val="20"/>
              </w:rPr>
            </w:pPr>
            <w:r w:rsidRPr="00AA1D44">
              <w:rPr>
                <w:rFonts w:asciiTheme="minorHAnsi" w:hAnsiTheme="minorHAnsi"/>
                <w:sz w:val="20"/>
                <w:szCs w:val="20"/>
              </w:rPr>
              <w:t>Vertellen hun leesbeleving over hun boek</w:t>
            </w:r>
            <w:r w:rsidR="001C4D4D">
              <w:rPr>
                <w:rFonts w:asciiTheme="minorHAnsi" w:hAnsiTheme="minorHAnsi"/>
                <w:sz w:val="20"/>
                <w:szCs w:val="20"/>
              </w:rPr>
              <w:t>.</w:t>
            </w:r>
          </w:p>
          <w:p w14:paraId="09875435" w14:textId="77777777" w:rsidR="00AA1D44" w:rsidRDefault="00AA1D44" w:rsidP="00DA4CF8">
            <w:pPr>
              <w:rPr>
                <w:b/>
                <w:sz w:val="20"/>
                <w:szCs w:val="20"/>
              </w:rPr>
            </w:pPr>
          </w:p>
          <w:p w14:paraId="22C391A5" w14:textId="1BC934B3" w:rsidR="000321C4" w:rsidRPr="009C4582" w:rsidRDefault="000321C4" w:rsidP="00DA4CF8">
            <w:pPr>
              <w:rPr>
                <w:b/>
                <w:sz w:val="20"/>
                <w:szCs w:val="20"/>
                <w:u w:val="single"/>
              </w:rPr>
            </w:pPr>
            <w:r w:rsidRPr="009C4582">
              <w:rPr>
                <w:b/>
                <w:sz w:val="20"/>
                <w:szCs w:val="20"/>
                <w:u w:val="single"/>
              </w:rPr>
              <w:t>Bouw tutor lezen:</w:t>
            </w:r>
          </w:p>
          <w:p w14:paraId="7DEEB1D8" w14:textId="6C55F52D" w:rsidR="000321C4" w:rsidRPr="009C4582" w:rsidRDefault="00B7467E" w:rsidP="00DA4CF8">
            <w:pPr>
              <w:pStyle w:val="Lijstalinea"/>
              <w:numPr>
                <w:ilvl w:val="0"/>
                <w:numId w:val="37"/>
              </w:numPr>
              <w:rPr>
                <w:rFonts w:asciiTheme="minorHAnsi" w:hAnsiTheme="minorHAnsi" w:cstheme="minorHAnsi"/>
                <w:bCs/>
                <w:sz w:val="20"/>
                <w:szCs w:val="20"/>
              </w:rPr>
            </w:pPr>
            <w:r>
              <w:rPr>
                <w:rFonts w:asciiTheme="minorHAnsi" w:hAnsiTheme="minorHAnsi" w:cstheme="minorHAnsi"/>
                <w:bCs/>
                <w:sz w:val="20"/>
                <w:szCs w:val="20"/>
              </w:rPr>
              <w:t>Voor leerlingen indien noodzakelijk</w:t>
            </w:r>
          </w:p>
          <w:p w14:paraId="62AC34D2" w14:textId="77777777" w:rsidR="00732D66" w:rsidRDefault="00732D66" w:rsidP="00DA4CF8">
            <w:pPr>
              <w:rPr>
                <w:sz w:val="20"/>
                <w:szCs w:val="20"/>
              </w:rPr>
            </w:pPr>
          </w:p>
          <w:p w14:paraId="7601A0E2" w14:textId="77777777" w:rsidR="00732D66" w:rsidRDefault="00732D66" w:rsidP="00DA4CF8">
            <w:pPr>
              <w:rPr>
                <w:sz w:val="20"/>
                <w:szCs w:val="20"/>
              </w:rPr>
            </w:pPr>
          </w:p>
          <w:p w14:paraId="26B3F38A" w14:textId="77777777" w:rsidR="00732D66" w:rsidRDefault="00732D66" w:rsidP="00DA4CF8">
            <w:pPr>
              <w:rPr>
                <w:sz w:val="20"/>
                <w:szCs w:val="20"/>
              </w:rPr>
            </w:pPr>
          </w:p>
          <w:p w14:paraId="76DF48E2" w14:textId="77777777" w:rsidR="00732D66" w:rsidRDefault="00732D66" w:rsidP="00DA4CF8">
            <w:pPr>
              <w:rPr>
                <w:sz w:val="20"/>
                <w:szCs w:val="20"/>
              </w:rPr>
            </w:pPr>
          </w:p>
          <w:p w14:paraId="5296B205" w14:textId="77777777" w:rsidR="00732D66" w:rsidRDefault="00732D66" w:rsidP="00DA4CF8">
            <w:pPr>
              <w:rPr>
                <w:sz w:val="20"/>
                <w:szCs w:val="20"/>
              </w:rPr>
            </w:pPr>
          </w:p>
          <w:p w14:paraId="5CECC5AA" w14:textId="77777777" w:rsidR="00732D66" w:rsidRDefault="00732D66" w:rsidP="00DA4CF8">
            <w:pPr>
              <w:rPr>
                <w:sz w:val="20"/>
                <w:szCs w:val="20"/>
              </w:rPr>
            </w:pPr>
          </w:p>
          <w:p w14:paraId="6A9666C3" w14:textId="77777777" w:rsidR="00732D66" w:rsidRDefault="00732D66" w:rsidP="00DA4CF8">
            <w:pPr>
              <w:rPr>
                <w:sz w:val="20"/>
                <w:szCs w:val="20"/>
              </w:rPr>
            </w:pPr>
          </w:p>
          <w:p w14:paraId="11731759" w14:textId="77777777" w:rsidR="00732D66" w:rsidRDefault="00732D66" w:rsidP="00DA4CF8">
            <w:pPr>
              <w:rPr>
                <w:sz w:val="20"/>
                <w:szCs w:val="20"/>
              </w:rPr>
            </w:pPr>
          </w:p>
          <w:p w14:paraId="2443D6E6" w14:textId="77777777" w:rsidR="00732D66" w:rsidRDefault="00732D66" w:rsidP="00DA4CF8">
            <w:pPr>
              <w:rPr>
                <w:sz w:val="20"/>
                <w:szCs w:val="20"/>
              </w:rPr>
            </w:pPr>
          </w:p>
          <w:p w14:paraId="3973C8C9" w14:textId="77777777" w:rsidR="00732D66" w:rsidRDefault="00732D66" w:rsidP="00DA4CF8">
            <w:pPr>
              <w:rPr>
                <w:sz w:val="20"/>
                <w:szCs w:val="20"/>
              </w:rPr>
            </w:pPr>
          </w:p>
          <w:p w14:paraId="2A23FE58" w14:textId="77777777" w:rsidR="00732D66" w:rsidRDefault="00732D66" w:rsidP="00DA4CF8">
            <w:pPr>
              <w:rPr>
                <w:sz w:val="20"/>
                <w:szCs w:val="20"/>
              </w:rPr>
            </w:pPr>
          </w:p>
          <w:p w14:paraId="79B18189" w14:textId="77777777" w:rsidR="00732D66" w:rsidRDefault="00732D66" w:rsidP="00DA4CF8">
            <w:pPr>
              <w:rPr>
                <w:sz w:val="20"/>
                <w:szCs w:val="20"/>
              </w:rPr>
            </w:pPr>
          </w:p>
          <w:p w14:paraId="45FD2DB0" w14:textId="77777777" w:rsidR="00732D66" w:rsidRDefault="00732D66" w:rsidP="00DA4CF8">
            <w:pPr>
              <w:rPr>
                <w:sz w:val="20"/>
                <w:szCs w:val="20"/>
              </w:rPr>
            </w:pPr>
          </w:p>
          <w:p w14:paraId="3AB3DB8B" w14:textId="77777777" w:rsidR="00732D66" w:rsidRDefault="00732D66" w:rsidP="00DA4CF8">
            <w:pPr>
              <w:rPr>
                <w:sz w:val="20"/>
                <w:szCs w:val="20"/>
              </w:rPr>
            </w:pPr>
          </w:p>
          <w:p w14:paraId="3C99AC32" w14:textId="77777777" w:rsidR="00732D66" w:rsidRDefault="00732D66" w:rsidP="00DA4CF8">
            <w:pPr>
              <w:rPr>
                <w:sz w:val="20"/>
                <w:szCs w:val="20"/>
              </w:rPr>
            </w:pPr>
          </w:p>
          <w:p w14:paraId="54B48A0F" w14:textId="77777777" w:rsidR="00732D66" w:rsidRDefault="00732D66" w:rsidP="00DA4CF8">
            <w:pPr>
              <w:rPr>
                <w:sz w:val="20"/>
                <w:szCs w:val="20"/>
              </w:rPr>
            </w:pPr>
          </w:p>
          <w:p w14:paraId="6F4293AC" w14:textId="77777777" w:rsidR="00732D66" w:rsidRDefault="00732D66" w:rsidP="00DA4CF8">
            <w:pPr>
              <w:rPr>
                <w:sz w:val="20"/>
                <w:szCs w:val="20"/>
              </w:rPr>
            </w:pPr>
          </w:p>
          <w:p w14:paraId="67149A34" w14:textId="77777777" w:rsidR="00732D66" w:rsidRDefault="00732D66" w:rsidP="00DA4CF8">
            <w:pPr>
              <w:rPr>
                <w:sz w:val="20"/>
                <w:szCs w:val="20"/>
              </w:rPr>
            </w:pPr>
          </w:p>
          <w:p w14:paraId="0D38719A" w14:textId="77777777" w:rsidR="00732D66" w:rsidRDefault="00732D66" w:rsidP="00DA4CF8">
            <w:pPr>
              <w:rPr>
                <w:sz w:val="20"/>
                <w:szCs w:val="20"/>
              </w:rPr>
            </w:pPr>
          </w:p>
          <w:p w14:paraId="206CFB8A" w14:textId="77777777" w:rsidR="00732D66" w:rsidRDefault="00732D66" w:rsidP="00DA4CF8">
            <w:pPr>
              <w:rPr>
                <w:sz w:val="20"/>
                <w:szCs w:val="20"/>
              </w:rPr>
            </w:pPr>
          </w:p>
          <w:p w14:paraId="1F10EE3A" w14:textId="77777777" w:rsidR="00732D66" w:rsidRDefault="00732D66" w:rsidP="00DA4CF8">
            <w:pPr>
              <w:rPr>
                <w:sz w:val="20"/>
                <w:szCs w:val="20"/>
              </w:rPr>
            </w:pPr>
          </w:p>
          <w:p w14:paraId="18C2305D" w14:textId="77777777" w:rsidR="00732D66" w:rsidRDefault="00732D66" w:rsidP="00DA4CF8">
            <w:pPr>
              <w:rPr>
                <w:sz w:val="20"/>
                <w:szCs w:val="20"/>
              </w:rPr>
            </w:pPr>
          </w:p>
          <w:p w14:paraId="0989B8BA" w14:textId="77777777" w:rsidR="00732D66" w:rsidRDefault="00732D66" w:rsidP="00DA4CF8">
            <w:pPr>
              <w:rPr>
                <w:sz w:val="20"/>
                <w:szCs w:val="20"/>
              </w:rPr>
            </w:pPr>
          </w:p>
          <w:p w14:paraId="1F56C4B8" w14:textId="77777777" w:rsidR="00732D66" w:rsidRDefault="00732D66" w:rsidP="00DA4CF8">
            <w:pPr>
              <w:rPr>
                <w:sz w:val="20"/>
                <w:szCs w:val="20"/>
              </w:rPr>
            </w:pPr>
          </w:p>
          <w:p w14:paraId="13098E23" w14:textId="0FE10E02" w:rsidR="00B86C72" w:rsidRDefault="00B86C72" w:rsidP="00DA4CF8">
            <w:pPr>
              <w:rPr>
                <w:sz w:val="20"/>
                <w:szCs w:val="20"/>
              </w:rPr>
            </w:pPr>
          </w:p>
          <w:p w14:paraId="47E30F02" w14:textId="77777777" w:rsidR="00B86C72" w:rsidRDefault="00B86C72" w:rsidP="00DA4CF8">
            <w:pPr>
              <w:rPr>
                <w:sz w:val="20"/>
                <w:szCs w:val="20"/>
              </w:rPr>
            </w:pPr>
          </w:p>
          <w:p w14:paraId="09875438" w14:textId="14867E7A" w:rsidR="00B86C72" w:rsidRPr="00AA1D44" w:rsidRDefault="00B86C72" w:rsidP="00DA4CF8">
            <w:pPr>
              <w:rPr>
                <w:smallCaps/>
                <w:sz w:val="20"/>
                <w:szCs w:val="20"/>
              </w:rPr>
            </w:pPr>
          </w:p>
        </w:tc>
        <w:tc>
          <w:tcPr>
            <w:tcW w:w="5692" w:type="dxa"/>
            <w:gridSpan w:val="17"/>
            <w:tcBorders>
              <w:bottom w:val="single" w:sz="4" w:space="0" w:color="000000" w:themeColor="text1"/>
            </w:tcBorders>
          </w:tcPr>
          <w:p w14:paraId="09875439" w14:textId="77777777" w:rsidR="00AA1D44" w:rsidRPr="0077489C" w:rsidRDefault="00AA1D44" w:rsidP="00DA4CF8">
            <w:pPr>
              <w:rPr>
                <w:rFonts w:ascii="Calibri" w:hAnsi="Calibri" w:cs="Calibri"/>
                <w:b/>
                <w:sz w:val="24"/>
                <w:szCs w:val="24"/>
              </w:rPr>
            </w:pPr>
            <w:r w:rsidRPr="0077489C">
              <w:rPr>
                <w:rFonts w:ascii="Calibri" w:hAnsi="Calibri" w:cs="Calibri"/>
                <w:b/>
                <w:sz w:val="24"/>
                <w:szCs w:val="24"/>
              </w:rPr>
              <w:lastRenderedPageBreak/>
              <w:t>Didactisch handelen</w:t>
            </w:r>
          </w:p>
          <w:p w14:paraId="31614390" w14:textId="77777777" w:rsidR="00CE7F21" w:rsidRPr="0077489C" w:rsidRDefault="00CE7F21" w:rsidP="00DA4CF8">
            <w:pPr>
              <w:rPr>
                <w:rFonts w:ascii="Calibri" w:hAnsi="Calibri" w:cs="Calibri"/>
                <w:b/>
                <w:sz w:val="24"/>
                <w:szCs w:val="24"/>
              </w:rPr>
            </w:pPr>
          </w:p>
          <w:p w14:paraId="203F4310" w14:textId="728356EE" w:rsidR="00CE7F21" w:rsidRPr="0077489C" w:rsidRDefault="00CE7F21" w:rsidP="00DA4CF8">
            <w:pPr>
              <w:rPr>
                <w:rFonts w:ascii="Calibri" w:hAnsi="Calibri" w:cs="Calibri"/>
                <w:b/>
                <w:sz w:val="24"/>
                <w:szCs w:val="24"/>
              </w:rPr>
            </w:pPr>
            <w:r w:rsidRPr="0077489C">
              <w:rPr>
                <w:rFonts w:ascii="Calibri" w:hAnsi="Calibri" w:cs="Calibri"/>
                <w:b/>
                <w:sz w:val="24"/>
                <w:szCs w:val="24"/>
              </w:rPr>
              <w:t>Iedereen leest elke dag 30 min. voor uit jeugdliteratuur.</w:t>
            </w:r>
          </w:p>
          <w:p w14:paraId="0987543A" w14:textId="77777777" w:rsidR="007574A5" w:rsidRDefault="007574A5" w:rsidP="00DA4CF8">
            <w:pPr>
              <w:rPr>
                <w:rFonts w:ascii="Calibri" w:hAnsi="Calibri" w:cs="Calibri"/>
                <w:b/>
                <w:sz w:val="20"/>
                <w:szCs w:val="20"/>
              </w:rPr>
            </w:pPr>
          </w:p>
          <w:p w14:paraId="6628BA46" w14:textId="77777777" w:rsidR="002961D9" w:rsidRPr="007B26B7" w:rsidRDefault="002961D9" w:rsidP="00DA4CF8">
            <w:pPr>
              <w:rPr>
                <w:rFonts w:ascii="Calibri" w:hAnsi="Calibri" w:cs="Calibri"/>
                <w:b/>
                <w:sz w:val="20"/>
                <w:szCs w:val="20"/>
              </w:rPr>
            </w:pPr>
          </w:p>
          <w:p w14:paraId="0987543B" w14:textId="49190C5B" w:rsidR="00AA1D44" w:rsidRPr="007B26B7" w:rsidRDefault="00AA1D44" w:rsidP="321D7EA1">
            <w:pPr>
              <w:rPr>
                <w:rFonts w:ascii="Calibri" w:hAnsi="Calibri" w:cs="Calibri"/>
                <w:b/>
                <w:bCs/>
                <w:sz w:val="20"/>
                <w:szCs w:val="20"/>
                <w:u w:val="single"/>
              </w:rPr>
            </w:pPr>
            <w:r w:rsidRPr="321D7EA1">
              <w:rPr>
                <w:rFonts w:ascii="Calibri" w:hAnsi="Calibri" w:cs="Calibri"/>
                <w:b/>
                <w:bCs/>
                <w:sz w:val="20"/>
                <w:szCs w:val="20"/>
                <w:u w:val="single"/>
              </w:rPr>
              <w:t>Groep</w:t>
            </w:r>
            <w:r w:rsidR="001C4D4D" w:rsidRPr="321D7EA1">
              <w:rPr>
                <w:rFonts w:ascii="Calibri" w:hAnsi="Calibri" w:cs="Calibri"/>
                <w:b/>
                <w:bCs/>
                <w:sz w:val="20"/>
                <w:szCs w:val="20"/>
                <w:u w:val="single"/>
              </w:rPr>
              <w:t xml:space="preserve"> </w:t>
            </w:r>
            <w:r w:rsidRPr="321D7EA1">
              <w:rPr>
                <w:rFonts w:ascii="Calibri" w:hAnsi="Calibri" w:cs="Calibri"/>
                <w:b/>
                <w:bCs/>
                <w:sz w:val="20"/>
                <w:szCs w:val="20"/>
                <w:u w:val="single"/>
              </w:rPr>
              <w:t>3</w:t>
            </w:r>
          </w:p>
          <w:p w14:paraId="5B0B7D7F" w14:textId="1E9642F9" w:rsidR="1994BD13" w:rsidRDefault="1994BD13" w:rsidP="321D7EA1">
            <w:pPr>
              <w:rPr>
                <w:rFonts w:ascii="Calibri" w:eastAsia="Calibri" w:hAnsi="Calibri" w:cs="Calibri"/>
                <w:sz w:val="20"/>
                <w:szCs w:val="20"/>
              </w:rPr>
            </w:pPr>
            <w:r w:rsidRPr="321D7EA1">
              <w:rPr>
                <w:rFonts w:ascii="Calibri" w:eastAsia="Calibri" w:hAnsi="Calibri" w:cs="Calibri"/>
              </w:rPr>
              <w:t xml:space="preserve">Binnen veilig leren lezen zoem wordt gebruik gemaakt van routinekaarten. Deze routinekaarten geven structureel aan hoe de inhoud van je les eruit hoort te zien. Over het algemeen zijn er 2 hoofdlessen; Lezen &amp; spelling met een nieuwe letter en Spelling &amp; lezen met een nieuwe letter te onderscheiden. De andere lessen zijn pre teach lessen, woordenschat lessen &amp; verschillende leeslessen (toneellezen, automatiseren lezen, interactief lezen).  </w:t>
            </w:r>
          </w:p>
          <w:p w14:paraId="74749FE8" w14:textId="47B76F4A" w:rsidR="1994BD13" w:rsidRDefault="1994BD13" w:rsidP="321D7EA1">
            <w:pPr>
              <w:rPr>
                <w:rFonts w:ascii="Calibri" w:eastAsia="Calibri" w:hAnsi="Calibri" w:cs="Calibri"/>
                <w:sz w:val="20"/>
                <w:szCs w:val="20"/>
              </w:rPr>
            </w:pPr>
            <w:r w:rsidRPr="321D7EA1">
              <w:rPr>
                <w:rFonts w:ascii="Calibri" w:eastAsia="Calibri" w:hAnsi="Calibri" w:cs="Calibri"/>
              </w:rPr>
              <w:t xml:space="preserve"> </w:t>
            </w:r>
          </w:p>
          <w:p w14:paraId="32EB2157" w14:textId="463589C4" w:rsidR="1994BD13" w:rsidRDefault="1994BD13" w:rsidP="321D7EA1">
            <w:pPr>
              <w:rPr>
                <w:rFonts w:ascii="Calibri" w:eastAsia="Calibri" w:hAnsi="Calibri" w:cs="Calibri"/>
                <w:sz w:val="20"/>
                <w:szCs w:val="20"/>
                <w:u w:val="single"/>
              </w:rPr>
            </w:pPr>
            <w:r w:rsidRPr="321D7EA1">
              <w:rPr>
                <w:rFonts w:ascii="Calibri" w:eastAsia="Calibri" w:hAnsi="Calibri" w:cs="Calibri"/>
                <w:u w:val="single"/>
              </w:rPr>
              <w:t>Lezen &amp; spelling met een nieuwe letter</w:t>
            </w:r>
          </w:p>
          <w:p w14:paraId="6F41BE97" w14:textId="2ACBD9C7" w:rsidR="1994BD13" w:rsidRDefault="1994BD13" w:rsidP="321D7EA1">
            <w:pPr>
              <w:rPr>
                <w:rFonts w:ascii="Calibri" w:eastAsia="Calibri" w:hAnsi="Calibri" w:cs="Calibri"/>
                <w:sz w:val="20"/>
                <w:szCs w:val="20"/>
              </w:rPr>
            </w:pPr>
            <w:r w:rsidRPr="321D7EA1">
              <w:rPr>
                <w:rFonts w:ascii="Calibri" w:eastAsia="Calibri" w:hAnsi="Calibri" w:cs="Calibri"/>
              </w:rPr>
              <w:t xml:space="preserve">Introductie (5 min); </w:t>
            </w:r>
            <w:r>
              <w:br/>
            </w:r>
            <w:r w:rsidRPr="321D7EA1">
              <w:rPr>
                <w:rFonts w:ascii="Calibri" w:eastAsia="Calibri" w:hAnsi="Calibri" w:cs="Calibri"/>
              </w:rPr>
              <w:t>- Voorkennis activeren; ‘opfrissen letters’ &amp; ’opfrissen woorden’</w:t>
            </w:r>
            <w:r>
              <w:br/>
            </w:r>
            <w:r w:rsidRPr="321D7EA1">
              <w:rPr>
                <w:rFonts w:ascii="Calibri" w:eastAsia="Calibri" w:hAnsi="Calibri" w:cs="Calibri"/>
              </w:rPr>
              <w:t xml:space="preserve"> - Lesdoel benoemen; instapwoord hakken en kennis maken met de nieuwe letter &amp; lesdoel hardop verklanken.</w:t>
            </w:r>
            <w:r>
              <w:br/>
            </w:r>
            <w:r w:rsidRPr="321D7EA1">
              <w:rPr>
                <w:rFonts w:ascii="Calibri" w:eastAsia="Calibri" w:hAnsi="Calibri" w:cs="Calibri"/>
              </w:rPr>
              <w:t xml:space="preserve"> </w:t>
            </w:r>
            <w:r>
              <w:br/>
            </w:r>
            <w:r w:rsidRPr="321D7EA1">
              <w:rPr>
                <w:rFonts w:ascii="Calibri" w:eastAsia="Calibri" w:hAnsi="Calibri" w:cs="Calibri"/>
              </w:rPr>
              <w:t>Instructie &amp; begeleide inoefening (25 min)</w:t>
            </w:r>
            <w:r>
              <w:br/>
            </w:r>
            <w:r w:rsidRPr="321D7EA1">
              <w:rPr>
                <w:rFonts w:ascii="Calibri" w:eastAsia="Calibri" w:hAnsi="Calibri" w:cs="Calibri"/>
              </w:rPr>
              <w:t xml:space="preserve"> - Klank en letter alzijdig verkennen; </w:t>
            </w:r>
            <w:r>
              <w:br/>
            </w:r>
            <w:r w:rsidRPr="321D7EA1">
              <w:rPr>
                <w:rFonts w:ascii="Calibri" w:eastAsia="Calibri" w:hAnsi="Calibri" w:cs="Calibri"/>
              </w:rPr>
              <w:t xml:space="preserve">1. Luisteren </w:t>
            </w:r>
            <w:r>
              <w:br/>
            </w:r>
            <w:r w:rsidRPr="321D7EA1">
              <w:rPr>
                <w:rFonts w:ascii="Calibri" w:eastAsia="Calibri" w:hAnsi="Calibri" w:cs="Calibri"/>
              </w:rPr>
              <w:t xml:space="preserve">2. Verklanken en voelen </w:t>
            </w:r>
            <w:r>
              <w:br/>
            </w:r>
            <w:r w:rsidRPr="321D7EA1">
              <w:rPr>
                <w:rFonts w:ascii="Calibri" w:eastAsia="Calibri" w:hAnsi="Calibri" w:cs="Calibri"/>
              </w:rPr>
              <w:t xml:space="preserve">3. Kijken naar de letter </w:t>
            </w:r>
            <w:r>
              <w:br/>
            </w:r>
            <w:r w:rsidRPr="321D7EA1">
              <w:rPr>
                <w:rFonts w:ascii="Calibri" w:eastAsia="Calibri" w:hAnsi="Calibri" w:cs="Calibri"/>
              </w:rPr>
              <w:t>4. Ordenen in letterfamilie</w:t>
            </w:r>
            <w:r>
              <w:br/>
            </w:r>
            <w:r w:rsidRPr="321D7EA1">
              <w:rPr>
                <w:rFonts w:ascii="Calibri" w:eastAsia="Calibri" w:hAnsi="Calibri" w:cs="Calibri"/>
              </w:rPr>
              <w:t xml:space="preserve"> - Auditieve analyse </w:t>
            </w:r>
            <w:r>
              <w:br/>
            </w:r>
            <w:r w:rsidRPr="321D7EA1">
              <w:rPr>
                <w:rFonts w:ascii="Calibri" w:eastAsia="Calibri" w:hAnsi="Calibri" w:cs="Calibri"/>
              </w:rPr>
              <w:t xml:space="preserve">Woorden hakken en positie klank bepalen, volgens; ik,wij,jij. </w:t>
            </w:r>
            <w:r>
              <w:br/>
            </w:r>
            <w:r w:rsidRPr="321D7EA1">
              <w:rPr>
                <w:rFonts w:ascii="Calibri" w:eastAsia="Calibri" w:hAnsi="Calibri" w:cs="Calibri"/>
              </w:rPr>
              <w:t xml:space="preserve">- Zoekwoorden maken en zoemend lezen, volgens; ik,wij,jij. </w:t>
            </w:r>
          </w:p>
          <w:p w14:paraId="3DFEEA28" w14:textId="01AAAF7A" w:rsidR="1994BD13" w:rsidRDefault="1994BD13" w:rsidP="321D7EA1">
            <w:pPr>
              <w:rPr>
                <w:rFonts w:ascii="Calibri" w:eastAsia="Calibri" w:hAnsi="Calibri" w:cs="Calibri"/>
              </w:rPr>
            </w:pPr>
            <w:r w:rsidRPr="321D7EA1">
              <w:rPr>
                <w:rFonts w:ascii="Calibri" w:eastAsia="Calibri" w:hAnsi="Calibri" w:cs="Calibri"/>
              </w:rPr>
              <w:t xml:space="preserve">- 1 blz. Veilig &amp; vloeiend </w:t>
            </w:r>
            <w:r>
              <w:br/>
            </w:r>
            <w:r w:rsidRPr="321D7EA1">
              <w:rPr>
                <w:rFonts w:ascii="Calibri" w:eastAsia="Calibri" w:hAnsi="Calibri" w:cs="Calibri"/>
              </w:rPr>
              <w:t>- ik, wij, jij 1 blz. uit het leesboek</w:t>
            </w:r>
            <w:r>
              <w:br/>
            </w:r>
            <w:r w:rsidRPr="321D7EA1">
              <w:rPr>
                <w:rFonts w:ascii="Calibri" w:eastAsia="Calibri" w:hAnsi="Calibri" w:cs="Calibri"/>
              </w:rPr>
              <w:t xml:space="preserve"> </w:t>
            </w:r>
            <w:r>
              <w:br/>
            </w:r>
            <w:r w:rsidRPr="321D7EA1">
              <w:rPr>
                <w:rFonts w:ascii="Calibri" w:eastAsia="Calibri" w:hAnsi="Calibri" w:cs="Calibri"/>
              </w:rPr>
              <w:t>Zelfstandig werk &amp; verlengde instructie (20 min)</w:t>
            </w:r>
            <w:r>
              <w:br/>
            </w:r>
            <w:r w:rsidRPr="321D7EA1">
              <w:rPr>
                <w:rFonts w:ascii="Calibri" w:eastAsia="Calibri" w:hAnsi="Calibri" w:cs="Calibri"/>
              </w:rPr>
              <w:t xml:space="preserve"> - De leerlingen gaan aan de slag met de kern- en keuzeactiviteiten. </w:t>
            </w:r>
            <w:r>
              <w:br/>
            </w:r>
            <w:r>
              <w:br/>
            </w:r>
            <w:r w:rsidRPr="321D7EA1">
              <w:rPr>
                <w:rFonts w:ascii="Calibri" w:eastAsia="Calibri" w:hAnsi="Calibri" w:cs="Calibri"/>
              </w:rPr>
              <w:lastRenderedPageBreak/>
              <w:t>Afsluiting (5 min); terugblik les &amp; letterfilmpje</w:t>
            </w:r>
            <w:r>
              <w:br/>
            </w:r>
            <w:r w:rsidRPr="321D7EA1">
              <w:rPr>
                <w:rFonts w:ascii="Calibri" w:eastAsia="Calibri" w:hAnsi="Calibri" w:cs="Calibri"/>
              </w:rPr>
              <w:t xml:space="preserve"> </w:t>
            </w:r>
          </w:p>
          <w:p w14:paraId="2A6BB492" w14:textId="48A8D03C" w:rsidR="1994BD13" w:rsidRDefault="1994BD13" w:rsidP="321D7EA1">
            <w:pPr>
              <w:rPr>
                <w:rFonts w:ascii="Calibri" w:eastAsia="Calibri" w:hAnsi="Calibri" w:cs="Calibri"/>
                <w:sz w:val="18"/>
                <w:szCs w:val="18"/>
              </w:rPr>
            </w:pPr>
            <w:r w:rsidRPr="321D7EA1">
              <w:rPr>
                <w:rFonts w:ascii="Calibri" w:eastAsia="Calibri" w:hAnsi="Calibri" w:cs="Calibri"/>
                <w:u w:val="single"/>
              </w:rPr>
              <w:t>Spelling &amp; lezen met een nieuwe letter</w:t>
            </w:r>
            <w:r>
              <w:br/>
            </w:r>
            <w:r w:rsidRPr="321D7EA1">
              <w:rPr>
                <w:rFonts w:ascii="Calibri" w:eastAsia="Calibri" w:hAnsi="Calibri" w:cs="Calibri"/>
              </w:rPr>
              <w:t xml:space="preserve"> Introductie (5 min); voorkennis activeren &amp; lesdoel benoemen</w:t>
            </w:r>
            <w:r>
              <w:br/>
            </w:r>
            <w:r w:rsidRPr="321D7EA1">
              <w:rPr>
                <w:rFonts w:ascii="Calibri" w:eastAsia="Calibri" w:hAnsi="Calibri" w:cs="Calibri"/>
              </w:rPr>
              <w:t xml:space="preserve"> - vo</w:t>
            </w:r>
            <w:r w:rsidRPr="321D7EA1">
              <w:rPr>
                <w:rFonts w:ascii="Calibri" w:eastAsia="Calibri" w:hAnsi="Calibri" w:cs="Calibri"/>
                <w:sz w:val="20"/>
                <w:szCs w:val="20"/>
              </w:rPr>
              <w:t>orkennis activeren; ‘opfrissen letters’ &amp; ’opfrissen woorden’</w:t>
            </w:r>
            <w:r>
              <w:br/>
            </w:r>
            <w:r w:rsidRPr="321D7EA1">
              <w:rPr>
                <w:rFonts w:ascii="Calibri" w:eastAsia="Calibri" w:hAnsi="Calibri" w:cs="Calibri"/>
                <w:sz w:val="20"/>
                <w:szCs w:val="20"/>
              </w:rPr>
              <w:t xml:space="preserve"> - lesdoel benoemen; lees- en schrijfletter tonen op het digibord &amp; lesdoel hardop verklanken.</w:t>
            </w:r>
            <w:r>
              <w:br/>
            </w:r>
            <w:r w:rsidRPr="321D7EA1">
              <w:rPr>
                <w:rFonts w:ascii="Calibri" w:eastAsia="Calibri" w:hAnsi="Calibri" w:cs="Calibri"/>
                <w:sz w:val="20"/>
                <w:szCs w:val="20"/>
              </w:rPr>
              <w:t xml:space="preserve"> </w:t>
            </w:r>
            <w:r>
              <w:br/>
            </w:r>
            <w:r w:rsidRPr="321D7EA1">
              <w:rPr>
                <w:rFonts w:ascii="Calibri" w:eastAsia="Calibri" w:hAnsi="Calibri" w:cs="Calibri"/>
                <w:sz w:val="20"/>
                <w:szCs w:val="20"/>
              </w:rPr>
              <w:t>Instructie &amp; begeleide inoefening (25 min)</w:t>
            </w:r>
            <w:r>
              <w:br/>
            </w:r>
            <w:r w:rsidRPr="321D7EA1">
              <w:rPr>
                <w:rFonts w:ascii="Calibri" w:eastAsia="Calibri" w:hAnsi="Calibri" w:cs="Calibri"/>
                <w:sz w:val="20"/>
                <w:szCs w:val="20"/>
              </w:rPr>
              <w:t xml:space="preserve"> - Auditieve analyse</w:t>
            </w:r>
          </w:p>
          <w:p w14:paraId="791438B3" w14:textId="6CEEDA8B" w:rsidR="1994BD13" w:rsidRDefault="1994BD13" w:rsidP="321D7EA1">
            <w:pPr>
              <w:rPr>
                <w:rFonts w:ascii="Calibri" w:eastAsia="Calibri" w:hAnsi="Calibri" w:cs="Calibri"/>
                <w:sz w:val="24"/>
                <w:szCs w:val="24"/>
              </w:rPr>
            </w:pPr>
            <w:r w:rsidRPr="321D7EA1">
              <w:rPr>
                <w:rFonts w:ascii="Calibri" w:eastAsia="Calibri" w:hAnsi="Calibri" w:cs="Calibri"/>
                <w:sz w:val="20"/>
                <w:szCs w:val="20"/>
              </w:rPr>
              <w:t>Woorden hakken en positie klank bepalen, volgens; ik,wij,jij.</w:t>
            </w:r>
            <w:r>
              <w:br/>
            </w:r>
            <w:r w:rsidRPr="321D7EA1">
              <w:rPr>
                <w:rFonts w:ascii="Calibri" w:eastAsia="Calibri" w:hAnsi="Calibri" w:cs="Calibri"/>
                <w:sz w:val="20"/>
                <w:szCs w:val="20"/>
              </w:rPr>
              <w:t xml:space="preserve"> - Oriëntatie op dictee</w:t>
            </w:r>
            <w:r>
              <w:br/>
            </w:r>
            <w:r w:rsidRPr="321D7EA1">
              <w:rPr>
                <w:rFonts w:ascii="Calibri" w:eastAsia="Calibri" w:hAnsi="Calibri" w:cs="Calibri"/>
                <w:sz w:val="20"/>
                <w:szCs w:val="20"/>
              </w:rPr>
              <w:t xml:space="preserve"> 1. Bespreek het Stappenplan spelling.</w:t>
            </w:r>
            <w:r>
              <w:br/>
            </w:r>
            <w:r w:rsidRPr="321D7EA1">
              <w:rPr>
                <w:rFonts w:ascii="Calibri" w:eastAsia="Calibri" w:hAnsi="Calibri" w:cs="Calibri"/>
                <w:sz w:val="20"/>
                <w:szCs w:val="20"/>
              </w:rPr>
              <w:t xml:space="preserve"> 2. Dictee; ik,jullie, ik</w:t>
            </w:r>
            <w:r>
              <w:br/>
            </w:r>
            <w:r w:rsidRPr="321D7EA1">
              <w:rPr>
                <w:rFonts w:ascii="Calibri" w:eastAsia="Calibri" w:hAnsi="Calibri" w:cs="Calibri"/>
                <w:sz w:val="20"/>
                <w:szCs w:val="20"/>
              </w:rPr>
              <w:t xml:space="preserve"> 3. Afronding dictee; Nog een keer alle klanken/woorden voor, -na lezen</w:t>
            </w:r>
            <w:r>
              <w:br/>
            </w:r>
            <w:r w:rsidRPr="321D7EA1">
              <w:rPr>
                <w:rFonts w:ascii="Calibri" w:eastAsia="Calibri" w:hAnsi="Calibri" w:cs="Calibri"/>
                <w:sz w:val="24"/>
                <w:szCs w:val="24"/>
              </w:rPr>
              <w:t xml:space="preserve"> </w:t>
            </w:r>
            <w:r>
              <w:br/>
            </w:r>
            <w:r w:rsidRPr="321D7EA1">
              <w:rPr>
                <w:rFonts w:eastAsiaTheme="minorEastAsia"/>
                <w:sz w:val="20"/>
                <w:szCs w:val="20"/>
              </w:rPr>
              <w:t xml:space="preserve">Begeleide inoefening </w:t>
            </w:r>
            <w:r>
              <w:br/>
            </w:r>
            <w:r w:rsidRPr="321D7EA1">
              <w:rPr>
                <w:rFonts w:eastAsiaTheme="minorEastAsia"/>
                <w:sz w:val="20"/>
                <w:szCs w:val="20"/>
              </w:rPr>
              <w:t>- 1 blz. Veilig &amp; vloeiend</w:t>
            </w:r>
            <w:r>
              <w:br/>
            </w:r>
            <w:r w:rsidRPr="321D7EA1">
              <w:rPr>
                <w:rFonts w:eastAsiaTheme="minorEastAsia"/>
                <w:sz w:val="20"/>
                <w:szCs w:val="20"/>
              </w:rPr>
              <w:t xml:space="preserve"> </w:t>
            </w:r>
            <w:r>
              <w:br/>
            </w:r>
            <w:r w:rsidRPr="321D7EA1">
              <w:rPr>
                <w:rFonts w:eastAsiaTheme="minorEastAsia"/>
                <w:sz w:val="20"/>
                <w:szCs w:val="20"/>
              </w:rPr>
              <w:t>Zelfstandig werk &amp; verlengde instructie (20 min)</w:t>
            </w:r>
            <w:r>
              <w:br/>
            </w:r>
            <w:r w:rsidRPr="321D7EA1">
              <w:rPr>
                <w:rFonts w:eastAsiaTheme="minorEastAsia"/>
                <w:sz w:val="20"/>
                <w:szCs w:val="20"/>
              </w:rPr>
              <w:t xml:space="preserve"> De leerlingen gaan aan de slag met de kern- en keuzeactiviteiten.</w:t>
            </w:r>
            <w:r>
              <w:br/>
            </w:r>
            <w:r w:rsidRPr="321D7EA1">
              <w:rPr>
                <w:rFonts w:eastAsiaTheme="minorEastAsia"/>
                <w:sz w:val="20"/>
                <w:szCs w:val="20"/>
              </w:rPr>
              <w:t xml:space="preserve"> Afsluiting (5 min); terugblik les</w:t>
            </w:r>
            <w:r>
              <w:br/>
            </w:r>
          </w:p>
          <w:p w14:paraId="3B7F6A2B" w14:textId="77777777" w:rsidR="00525556" w:rsidRPr="007B26B7" w:rsidRDefault="00BF1E52" w:rsidP="00DA4CF8">
            <w:pPr>
              <w:pStyle w:val="Lijstalinea"/>
              <w:numPr>
                <w:ilvl w:val="0"/>
                <w:numId w:val="15"/>
              </w:numPr>
              <w:rPr>
                <w:rFonts w:ascii="Calibri" w:hAnsi="Calibri" w:cs="Calibri"/>
                <w:color w:val="000000" w:themeColor="text1"/>
                <w:sz w:val="20"/>
                <w:szCs w:val="20"/>
              </w:rPr>
            </w:pPr>
            <w:r w:rsidRPr="007B26B7">
              <w:rPr>
                <w:rFonts w:ascii="Calibri" w:hAnsi="Calibri" w:cs="Calibri"/>
                <w:color w:val="000000" w:themeColor="text1"/>
                <w:sz w:val="20"/>
                <w:szCs w:val="20"/>
              </w:rPr>
              <w:t>BOUW lezen (ingezet als preventief programma)</w:t>
            </w:r>
            <w:r w:rsidR="00525556" w:rsidRPr="007B26B7">
              <w:rPr>
                <w:rFonts w:ascii="Calibri" w:hAnsi="Calibri" w:cs="Calibri"/>
                <w:color w:val="000000" w:themeColor="text1"/>
                <w:sz w:val="20"/>
                <w:szCs w:val="20"/>
              </w:rPr>
              <w:t xml:space="preserve"> en 1x hardop lezen (eigen leesboek)</w:t>
            </w:r>
            <w:r w:rsidRPr="007B26B7">
              <w:rPr>
                <w:rFonts w:ascii="Calibri" w:hAnsi="Calibri" w:cs="Calibri"/>
                <w:color w:val="000000" w:themeColor="text1"/>
                <w:sz w:val="20"/>
                <w:szCs w:val="20"/>
              </w:rPr>
              <w:t>.</w:t>
            </w:r>
          </w:p>
          <w:p w14:paraId="59ADD359" w14:textId="13F97742" w:rsidR="009A364A" w:rsidRPr="007B26B7" w:rsidRDefault="00BF1E52" w:rsidP="00DA4CF8">
            <w:pPr>
              <w:pStyle w:val="Lijstalinea"/>
              <w:ind w:left="360"/>
              <w:rPr>
                <w:rFonts w:ascii="Calibri" w:hAnsi="Calibri" w:cs="Calibri"/>
                <w:color w:val="000000" w:themeColor="text1"/>
                <w:sz w:val="20"/>
                <w:szCs w:val="20"/>
              </w:rPr>
            </w:pPr>
            <w:r w:rsidRPr="007B26B7">
              <w:rPr>
                <w:rFonts w:ascii="Calibri" w:hAnsi="Calibri" w:cs="Calibri"/>
                <w:color w:val="000000" w:themeColor="text1"/>
                <w:sz w:val="20"/>
                <w:szCs w:val="20"/>
              </w:rPr>
              <w:t>Leerlingen krijgen ieder een eigen tutor aangewezen.</w:t>
            </w:r>
          </w:p>
          <w:p w14:paraId="09875448" w14:textId="77777777" w:rsidR="00AA1D44" w:rsidRPr="007B26B7" w:rsidRDefault="00AA1D44" w:rsidP="00DA4CF8">
            <w:pPr>
              <w:rPr>
                <w:rFonts w:ascii="Calibri" w:hAnsi="Calibri" w:cs="Calibri"/>
                <w:sz w:val="20"/>
                <w:szCs w:val="20"/>
              </w:rPr>
            </w:pPr>
          </w:p>
          <w:p w14:paraId="4E88666B" w14:textId="77777777" w:rsidR="00D00A68" w:rsidRDefault="00D00A68" w:rsidP="00DA4CF8">
            <w:pPr>
              <w:rPr>
                <w:rFonts w:ascii="Calibri" w:hAnsi="Calibri" w:cs="Calibri"/>
                <w:b/>
                <w:sz w:val="20"/>
                <w:szCs w:val="20"/>
                <w:u w:val="single"/>
              </w:rPr>
            </w:pPr>
          </w:p>
          <w:p w14:paraId="35B7BADB" w14:textId="77777777" w:rsidR="00D00A68" w:rsidRDefault="00D00A68" w:rsidP="00DA4CF8">
            <w:pPr>
              <w:rPr>
                <w:rFonts w:ascii="Calibri" w:hAnsi="Calibri" w:cs="Calibri"/>
                <w:b/>
                <w:sz w:val="20"/>
                <w:szCs w:val="20"/>
                <w:u w:val="single"/>
              </w:rPr>
            </w:pPr>
          </w:p>
          <w:p w14:paraId="09875449" w14:textId="61CDF834" w:rsidR="00AA1D44" w:rsidRPr="007B26B7" w:rsidRDefault="00AA1D44" w:rsidP="00DA4CF8">
            <w:pPr>
              <w:rPr>
                <w:rFonts w:ascii="Calibri" w:hAnsi="Calibri" w:cs="Calibri"/>
                <w:b/>
                <w:sz w:val="20"/>
                <w:szCs w:val="20"/>
                <w:u w:val="single"/>
              </w:rPr>
            </w:pPr>
            <w:r w:rsidRPr="007B26B7">
              <w:rPr>
                <w:rFonts w:ascii="Calibri" w:hAnsi="Calibri" w:cs="Calibri"/>
                <w:b/>
                <w:sz w:val="20"/>
                <w:szCs w:val="20"/>
                <w:u w:val="single"/>
              </w:rPr>
              <w:t>Groep 4 t</w:t>
            </w:r>
            <w:r w:rsidR="003C2847" w:rsidRPr="007B26B7">
              <w:rPr>
                <w:rFonts w:ascii="Calibri" w:hAnsi="Calibri" w:cs="Calibri"/>
                <w:b/>
                <w:sz w:val="20"/>
                <w:szCs w:val="20"/>
                <w:u w:val="single"/>
              </w:rPr>
              <w:t>/</w:t>
            </w:r>
            <w:r w:rsidRPr="007B26B7">
              <w:rPr>
                <w:rFonts w:ascii="Calibri" w:hAnsi="Calibri" w:cs="Calibri"/>
                <w:b/>
                <w:sz w:val="20"/>
                <w:szCs w:val="20"/>
                <w:u w:val="single"/>
              </w:rPr>
              <w:t>m 8</w:t>
            </w:r>
            <w:r w:rsidR="00C31B0E" w:rsidRPr="007B26B7">
              <w:rPr>
                <w:rFonts w:ascii="Calibri" w:hAnsi="Calibri" w:cs="Calibri"/>
                <w:b/>
                <w:sz w:val="20"/>
                <w:szCs w:val="20"/>
                <w:u w:val="single"/>
              </w:rPr>
              <w:t xml:space="preserve"> List lezen</w:t>
            </w:r>
          </w:p>
          <w:p w14:paraId="0987544A" w14:textId="1332E030" w:rsidR="00AA1D44" w:rsidRPr="007B26B7" w:rsidRDefault="00AA1D44" w:rsidP="00DA4CF8">
            <w:pPr>
              <w:pStyle w:val="Lijstalinea"/>
              <w:numPr>
                <w:ilvl w:val="0"/>
                <w:numId w:val="11"/>
              </w:numPr>
              <w:rPr>
                <w:rFonts w:ascii="Calibri" w:hAnsi="Calibri" w:cs="Calibri"/>
                <w:sz w:val="20"/>
                <w:szCs w:val="20"/>
              </w:rPr>
            </w:pPr>
            <w:r w:rsidRPr="007B26B7">
              <w:rPr>
                <w:rFonts w:ascii="Calibri" w:hAnsi="Calibri" w:cs="Calibri"/>
                <w:b/>
                <w:sz w:val="20"/>
                <w:szCs w:val="20"/>
              </w:rPr>
              <w:t xml:space="preserve">Oriëntatie </w:t>
            </w:r>
            <w:r w:rsidRPr="007B26B7">
              <w:rPr>
                <w:rFonts w:ascii="Calibri" w:hAnsi="Calibri" w:cs="Calibri"/>
                <w:sz w:val="20"/>
                <w:szCs w:val="20"/>
              </w:rPr>
              <w:t>(leesregels, aantal boeken, boeken zoeken, toiletbezoek)</w:t>
            </w:r>
            <w:r w:rsidR="001C4D4D" w:rsidRPr="007B26B7">
              <w:rPr>
                <w:rFonts w:ascii="Calibri" w:hAnsi="Calibri" w:cs="Calibri"/>
                <w:sz w:val="20"/>
                <w:szCs w:val="20"/>
              </w:rPr>
              <w:t>.</w:t>
            </w:r>
            <w:r w:rsidR="003E2B2A">
              <w:rPr>
                <w:rFonts w:ascii="Calibri" w:hAnsi="Calibri" w:cs="Calibri"/>
                <w:sz w:val="20"/>
                <w:szCs w:val="20"/>
              </w:rPr>
              <w:t xml:space="preserve"> -&gt; regels opstellen voor het nieuwe schooljaar</w:t>
            </w:r>
            <w:r w:rsidR="008866C8">
              <w:rPr>
                <w:rFonts w:ascii="Calibri" w:hAnsi="Calibri" w:cs="Calibri"/>
                <w:sz w:val="20"/>
                <w:szCs w:val="20"/>
              </w:rPr>
              <w:t>, gynzy achtergrond, met de voor iedereen hetzelfde geldende regels.</w:t>
            </w:r>
          </w:p>
          <w:p w14:paraId="0987544B" w14:textId="77777777" w:rsidR="00AA1D44" w:rsidRPr="007B26B7" w:rsidRDefault="00AA1D44" w:rsidP="00DA4CF8">
            <w:pPr>
              <w:pStyle w:val="Lijstalinea"/>
              <w:numPr>
                <w:ilvl w:val="0"/>
                <w:numId w:val="11"/>
              </w:numPr>
              <w:rPr>
                <w:rFonts w:ascii="Calibri" w:hAnsi="Calibri" w:cs="Calibri"/>
                <w:sz w:val="20"/>
                <w:szCs w:val="20"/>
              </w:rPr>
            </w:pPr>
            <w:r w:rsidRPr="007B26B7">
              <w:rPr>
                <w:rFonts w:ascii="Calibri" w:hAnsi="Calibri" w:cs="Calibri"/>
                <w:b/>
                <w:sz w:val="20"/>
                <w:szCs w:val="20"/>
              </w:rPr>
              <w:t>Instructie</w:t>
            </w:r>
            <w:r w:rsidRPr="007B26B7">
              <w:rPr>
                <w:rFonts w:ascii="Calibri" w:hAnsi="Calibri" w:cs="Calibri"/>
                <w:sz w:val="20"/>
                <w:szCs w:val="20"/>
              </w:rPr>
              <w:t xml:space="preserve"> </w:t>
            </w:r>
            <w:r w:rsidRPr="007B26B7">
              <w:rPr>
                <w:rFonts w:ascii="Calibri" w:hAnsi="Calibri" w:cs="Calibri"/>
                <w:b/>
                <w:sz w:val="20"/>
                <w:szCs w:val="20"/>
              </w:rPr>
              <w:t>5 minuten</w:t>
            </w:r>
            <w:r w:rsidRPr="007B26B7">
              <w:rPr>
                <w:rFonts w:ascii="Calibri" w:hAnsi="Calibri" w:cs="Calibri"/>
                <w:sz w:val="20"/>
                <w:szCs w:val="20"/>
              </w:rPr>
              <w:t xml:space="preserve">: </w:t>
            </w:r>
          </w:p>
          <w:p w14:paraId="0987544C" w14:textId="7BD34FE6" w:rsidR="00AA1D44" w:rsidRPr="00196A4C" w:rsidRDefault="00BF7E4E" w:rsidP="00DA4CF8">
            <w:pPr>
              <w:pStyle w:val="Lijstalinea"/>
              <w:numPr>
                <w:ilvl w:val="0"/>
                <w:numId w:val="12"/>
              </w:numPr>
              <w:rPr>
                <w:rFonts w:ascii="Calibri" w:hAnsi="Calibri" w:cs="Calibri"/>
                <w:color w:val="000000" w:themeColor="text1"/>
                <w:sz w:val="20"/>
                <w:szCs w:val="20"/>
              </w:rPr>
            </w:pPr>
            <w:r>
              <w:rPr>
                <w:rFonts w:ascii="Calibri" w:hAnsi="Calibri" w:cs="Calibri"/>
                <w:sz w:val="20"/>
                <w:szCs w:val="20"/>
              </w:rPr>
              <w:t>Mini leesles/boekenbabbel.</w:t>
            </w:r>
            <w:r w:rsidR="007D378C">
              <w:rPr>
                <w:rFonts w:ascii="Calibri" w:hAnsi="Calibri" w:cs="Calibri"/>
                <w:sz w:val="20"/>
                <w:szCs w:val="20"/>
              </w:rPr>
              <w:t xml:space="preserve"> -&gt; inspiratie via </w:t>
            </w:r>
            <w:hyperlink r:id="rId9" w:history="1">
              <w:r w:rsidR="00A163F3" w:rsidRPr="00196A4C">
                <w:rPr>
                  <w:rStyle w:val="Hyperlink"/>
                  <w:rFonts w:ascii="Calibri" w:hAnsi="Calibri" w:cs="Calibri"/>
                  <w:color w:val="000000" w:themeColor="text1"/>
                  <w:sz w:val="20"/>
                  <w:szCs w:val="20"/>
                </w:rPr>
                <w:t>https://www.kinderboekenjuf.nl/ideeen-mini-leeslessen/</w:t>
              </w:r>
            </w:hyperlink>
          </w:p>
          <w:p w14:paraId="085E1E31" w14:textId="2ABC33CF" w:rsidR="00A163F3" w:rsidRDefault="00A163F3" w:rsidP="00DA4CF8">
            <w:pPr>
              <w:pStyle w:val="Lijstalinea"/>
              <w:numPr>
                <w:ilvl w:val="0"/>
                <w:numId w:val="12"/>
              </w:numPr>
              <w:rPr>
                <w:rFonts w:ascii="Calibri" w:hAnsi="Calibri" w:cs="Calibri"/>
                <w:sz w:val="20"/>
                <w:szCs w:val="20"/>
              </w:rPr>
            </w:pPr>
            <w:r w:rsidRPr="00196A4C">
              <w:rPr>
                <w:rFonts w:ascii="Calibri" w:hAnsi="Calibri" w:cs="Calibri"/>
                <w:color w:val="000000" w:themeColor="text1"/>
                <w:sz w:val="20"/>
                <w:szCs w:val="20"/>
              </w:rPr>
              <w:t xml:space="preserve">Een leesvraag </w:t>
            </w:r>
            <w:r>
              <w:rPr>
                <w:rFonts w:ascii="Calibri" w:hAnsi="Calibri" w:cs="Calibri"/>
                <w:sz w:val="20"/>
                <w:szCs w:val="20"/>
              </w:rPr>
              <w:t xml:space="preserve">aan de leerlingen stelllen. </w:t>
            </w:r>
            <w:r w:rsidR="00647BA0">
              <w:rPr>
                <w:rFonts w:ascii="Calibri" w:hAnsi="Calibri" w:cs="Calibri"/>
                <w:sz w:val="20"/>
                <w:szCs w:val="20"/>
              </w:rPr>
              <w:t>Ze gaan door hun eigen boek te lezen onderzoeken of ze die vraag kunnen beantwoorden. Bij de afsluiting krijgen ze de kans om hun antwoord te geven.</w:t>
            </w:r>
          </w:p>
          <w:p w14:paraId="0987544E" w14:textId="7ACEC8CB" w:rsidR="00AA1D44" w:rsidRPr="007B26B7" w:rsidRDefault="006367A1" w:rsidP="00DA4CF8">
            <w:pPr>
              <w:pStyle w:val="Lijstalinea"/>
              <w:numPr>
                <w:ilvl w:val="0"/>
                <w:numId w:val="11"/>
              </w:numPr>
              <w:rPr>
                <w:rFonts w:ascii="Calibri" w:hAnsi="Calibri" w:cs="Calibri"/>
                <w:sz w:val="20"/>
                <w:szCs w:val="20"/>
              </w:rPr>
            </w:pPr>
            <w:r w:rsidRPr="007B26B7">
              <w:rPr>
                <w:rFonts w:ascii="Calibri" w:hAnsi="Calibri" w:cs="Calibri"/>
                <w:b/>
                <w:sz w:val="20"/>
                <w:szCs w:val="20"/>
              </w:rPr>
              <w:t xml:space="preserve">Bouw – hardop lezen </w:t>
            </w:r>
            <w:r w:rsidR="003432FD" w:rsidRPr="007B26B7">
              <w:rPr>
                <w:rFonts w:ascii="Calibri" w:hAnsi="Calibri" w:cs="Calibri"/>
                <w:b/>
                <w:sz w:val="20"/>
                <w:szCs w:val="20"/>
              </w:rPr>
              <w:t xml:space="preserve">/ </w:t>
            </w:r>
            <w:r w:rsidR="00AA1D44" w:rsidRPr="007B26B7">
              <w:rPr>
                <w:rFonts w:ascii="Calibri" w:hAnsi="Calibri" w:cs="Calibri"/>
                <w:b/>
                <w:sz w:val="20"/>
                <w:szCs w:val="20"/>
              </w:rPr>
              <w:t>stillezen 20 minuten</w:t>
            </w:r>
          </w:p>
          <w:p w14:paraId="4E95BCB6" w14:textId="6451022E" w:rsidR="00DE6948" w:rsidRPr="007B26B7" w:rsidRDefault="00AA1D44" w:rsidP="00DA4CF8">
            <w:pPr>
              <w:pStyle w:val="Lijstalinea"/>
              <w:numPr>
                <w:ilvl w:val="0"/>
                <w:numId w:val="12"/>
              </w:numPr>
              <w:rPr>
                <w:rFonts w:ascii="Calibri" w:hAnsi="Calibri" w:cs="Calibri"/>
                <w:b/>
                <w:sz w:val="20"/>
                <w:szCs w:val="20"/>
              </w:rPr>
            </w:pPr>
            <w:r w:rsidRPr="007B26B7">
              <w:rPr>
                <w:rFonts w:ascii="Calibri" w:hAnsi="Calibri" w:cs="Calibri"/>
                <w:b/>
                <w:sz w:val="20"/>
                <w:szCs w:val="20"/>
              </w:rPr>
              <w:t>Groep 4</w:t>
            </w:r>
            <w:r w:rsidR="008C4F28" w:rsidRPr="007B26B7">
              <w:rPr>
                <w:rFonts w:ascii="Calibri" w:hAnsi="Calibri" w:cs="Calibri"/>
                <w:b/>
                <w:sz w:val="20"/>
                <w:szCs w:val="20"/>
              </w:rPr>
              <w:t xml:space="preserve"> </w:t>
            </w:r>
            <w:r w:rsidRPr="007B26B7">
              <w:rPr>
                <w:rFonts w:ascii="Calibri" w:hAnsi="Calibri" w:cs="Calibri"/>
                <w:b/>
                <w:sz w:val="20"/>
                <w:szCs w:val="20"/>
              </w:rPr>
              <w:t>:</w:t>
            </w:r>
          </w:p>
          <w:p w14:paraId="642F6519" w14:textId="2AA3D0DB" w:rsidR="0027418A" w:rsidRPr="006755DF" w:rsidRDefault="00DE6948" w:rsidP="00DA4CF8">
            <w:pPr>
              <w:pStyle w:val="Lijstalinea"/>
              <w:rPr>
                <w:rFonts w:ascii="Calibri" w:hAnsi="Calibri" w:cs="Calibri"/>
                <w:bCs/>
                <w:sz w:val="20"/>
                <w:szCs w:val="20"/>
              </w:rPr>
            </w:pPr>
            <w:r w:rsidRPr="007B26B7">
              <w:rPr>
                <w:rFonts w:ascii="Calibri" w:hAnsi="Calibri" w:cs="Calibri"/>
                <w:bCs/>
                <w:sz w:val="20"/>
                <w:szCs w:val="20"/>
              </w:rPr>
              <w:t>5 x 30 min</w:t>
            </w:r>
            <w:r w:rsidR="00E02A03">
              <w:rPr>
                <w:rFonts w:ascii="Calibri" w:hAnsi="Calibri" w:cs="Calibri"/>
                <w:bCs/>
                <w:sz w:val="20"/>
                <w:szCs w:val="20"/>
              </w:rPr>
              <w:t xml:space="preserve"> = </w:t>
            </w:r>
            <w:r w:rsidR="0012604B" w:rsidRPr="007B26B7">
              <w:rPr>
                <w:rFonts w:ascii="Calibri" w:hAnsi="Calibri" w:cs="Calibri"/>
                <w:bCs/>
                <w:sz w:val="20"/>
                <w:szCs w:val="20"/>
              </w:rPr>
              <w:t>4 x Bouw en 1x hardop of 5x hardop (de leerlingen die geen Bouw lezen doen)</w:t>
            </w:r>
            <w:r w:rsidR="009E111D">
              <w:rPr>
                <w:rFonts w:ascii="Calibri" w:hAnsi="Calibri" w:cs="Calibri"/>
                <w:bCs/>
                <w:sz w:val="20"/>
                <w:szCs w:val="20"/>
              </w:rPr>
              <w:br/>
            </w:r>
            <w:r w:rsidR="006755DF">
              <w:rPr>
                <w:rFonts w:ascii="Calibri" w:hAnsi="Calibri" w:cs="Calibri"/>
                <w:bCs/>
                <w:sz w:val="20"/>
                <w:szCs w:val="20"/>
              </w:rPr>
              <w:t>Ti</w:t>
            </w:r>
            <w:r w:rsidR="00440FE6">
              <w:rPr>
                <w:rFonts w:ascii="Calibri" w:hAnsi="Calibri" w:cs="Calibri"/>
                <w:bCs/>
                <w:sz w:val="20"/>
                <w:szCs w:val="20"/>
              </w:rPr>
              <w:t>ps:</w:t>
            </w:r>
            <w:r w:rsidR="0081690A" w:rsidRPr="006755DF">
              <w:rPr>
                <w:rFonts w:ascii="Calibri" w:hAnsi="Calibri" w:cs="Calibri"/>
                <w:bCs/>
                <w:sz w:val="20"/>
                <w:szCs w:val="20"/>
              </w:rPr>
              <w:t>T</w:t>
            </w:r>
            <w:r w:rsidR="009E111D" w:rsidRPr="006755DF">
              <w:rPr>
                <w:rFonts w:ascii="Calibri" w:hAnsi="Calibri" w:cs="Calibri"/>
                <w:bCs/>
                <w:sz w:val="20"/>
                <w:szCs w:val="20"/>
              </w:rPr>
              <w:t>oneelleesboeken</w:t>
            </w:r>
            <w:r w:rsidR="0081690A" w:rsidRPr="006755DF">
              <w:rPr>
                <w:rFonts w:ascii="Calibri" w:hAnsi="Calibri" w:cs="Calibri"/>
                <w:bCs/>
                <w:sz w:val="20"/>
                <w:szCs w:val="20"/>
              </w:rPr>
              <w:t>, m</w:t>
            </w:r>
            <w:r w:rsidR="006D20D8" w:rsidRPr="006755DF">
              <w:rPr>
                <w:rFonts w:ascii="Calibri" w:hAnsi="Calibri" w:cs="Calibri"/>
                <w:bCs/>
                <w:sz w:val="20"/>
                <w:szCs w:val="20"/>
              </w:rPr>
              <w:t>akkelijk lezen boeken-</w:t>
            </w:r>
            <w:r w:rsidR="0027418A" w:rsidRPr="006755DF">
              <w:rPr>
                <w:rFonts w:ascii="Calibri" w:hAnsi="Calibri" w:cs="Calibri"/>
                <w:bCs/>
                <w:sz w:val="20"/>
                <w:szCs w:val="20"/>
              </w:rPr>
              <w:t>z</w:t>
            </w:r>
            <w:r w:rsidR="007321CA" w:rsidRPr="006755DF">
              <w:rPr>
                <w:rFonts w:ascii="Calibri" w:hAnsi="Calibri" w:cs="Calibri"/>
                <w:bCs/>
                <w:sz w:val="20"/>
                <w:szCs w:val="20"/>
              </w:rPr>
              <w:t>oeklicht</w:t>
            </w:r>
            <w:r w:rsidR="0027418A" w:rsidRPr="006755DF">
              <w:rPr>
                <w:rFonts w:ascii="Calibri" w:hAnsi="Calibri" w:cs="Calibri"/>
                <w:bCs/>
                <w:sz w:val="20"/>
                <w:szCs w:val="20"/>
              </w:rPr>
              <w:t xml:space="preserve">. </w:t>
            </w:r>
          </w:p>
          <w:p w14:paraId="5FF6B48C" w14:textId="29B0AD69" w:rsidR="006367A1" w:rsidRPr="0027418A" w:rsidRDefault="007321CA" w:rsidP="00DA4CF8">
            <w:pPr>
              <w:pStyle w:val="Lijstalinea"/>
              <w:rPr>
                <w:rFonts w:ascii="Calibri" w:hAnsi="Calibri" w:cs="Calibri"/>
                <w:bCs/>
                <w:sz w:val="20"/>
                <w:szCs w:val="20"/>
              </w:rPr>
            </w:pPr>
            <w:r w:rsidRPr="0027418A">
              <w:rPr>
                <w:rFonts w:ascii="Calibri" w:hAnsi="Calibri" w:cs="Calibri"/>
                <w:bCs/>
                <w:sz w:val="20"/>
                <w:szCs w:val="20"/>
              </w:rPr>
              <w:t>L</w:t>
            </w:r>
            <w:r w:rsidR="0027418A">
              <w:rPr>
                <w:rFonts w:ascii="Calibri" w:hAnsi="Calibri" w:cs="Calibri"/>
                <w:bCs/>
                <w:sz w:val="20"/>
                <w:szCs w:val="20"/>
              </w:rPr>
              <w:t>eerlingen laten</w:t>
            </w:r>
            <w:r w:rsidR="00440FE6" w:rsidRPr="0027418A">
              <w:rPr>
                <w:rFonts w:ascii="Calibri" w:hAnsi="Calibri" w:cs="Calibri"/>
                <w:bCs/>
                <w:sz w:val="20"/>
                <w:szCs w:val="20"/>
              </w:rPr>
              <w:t xml:space="preserve"> lezen vanuit motivatie</w:t>
            </w:r>
            <w:r w:rsidR="0027418A">
              <w:rPr>
                <w:rFonts w:ascii="Calibri" w:hAnsi="Calibri" w:cs="Calibri"/>
                <w:bCs/>
                <w:sz w:val="20"/>
                <w:szCs w:val="20"/>
              </w:rPr>
              <w:t>. Ga uit van vertrou</w:t>
            </w:r>
            <w:r w:rsidR="00A163F3">
              <w:rPr>
                <w:rFonts w:ascii="Calibri" w:hAnsi="Calibri" w:cs="Calibri"/>
                <w:bCs/>
                <w:sz w:val="20"/>
                <w:szCs w:val="20"/>
              </w:rPr>
              <w:t>wen en stel duidelijke verwachtingen</w:t>
            </w:r>
            <w:r w:rsidR="00E02A03">
              <w:rPr>
                <w:rFonts w:ascii="Calibri" w:hAnsi="Calibri" w:cs="Calibri"/>
                <w:bCs/>
                <w:sz w:val="20"/>
                <w:szCs w:val="20"/>
              </w:rPr>
              <w:t xml:space="preserve"> en leef deze na</w:t>
            </w:r>
            <w:r w:rsidR="00A163F3">
              <w:rPr>
                <w:rFonts w:ascii="Calibri" w:hAnsi="Calibri" w:cs="Calibri"/>
                <w:bCs/>
                <w:sz w:val="20"/>
                <w:szCs w:val="20"/>
              </w:rPr>
              <w:t>.</w:t>
            </w:r>
            <w:r w:rsidR="00440FE6" w:rsidRPr="0027418A">
              <w:rPr>
                <w:rFonts w:ascii="Calibri" w:hAnsi="Calibri" w:cs="Calibri"/>
                <w:bCs/>
                <w:sz w:val="20"/>
                <w:szCs w:val="20"/>
              </w:rPr>
              <w:t xml:space="preserve"> </w:t>
            </w:r>
            <w:r w:rsidR="00E02A03">
              <w:rPr>
                <w:rFonts w:ascii="Calibri" w:hAnsi="Calibri" w:cs="Calibri"/>
                <w:bCs/>
                <w:sz w:val="20"/>
                <w:szCs w:val="20"/>
              </w:rPr>
              <w:t>L</w:t>
            </w:r>
            <w:r w:rsidR="00440FE6" w:rsidRPr="0027418A">
              <w:rPr>
                <w:rFonts w:ascii="Calibri" w:hAnsi="Calibri" w:cs="Calibri"/>
                <w:bCs/>
                <w:sz w:val="20"/>
                <w:szCs w:val="20"/>
              </w:rPr>
              <w:t xml:space="preserve">aat het de tweetallen </w:t>
            </w:r>
            <w:r w:rsidR="00E02A03">
              <w:rPr>
                <w:rFonts w:ascii="Calibri" w:hAnsi="Calibri" w:cs="Calibri"/>
                <w:bCs/>
                <w:sz w:val="20"/>
                <w:szCs w:val="20"/>
              </w:rPr>
              <w:t xml:space="preserve">zoveel mogelijk </w:t>
            </w:r>
            <w:r w:rsidR="003D259E" w:rsidRPr="0027418A">
              <w:rPr>
                <w:rFonts w:ascii="Calibri" w:hAnsi="Calibri" w:cs="Calibri"/>
                <w:bCs/>
                <w:sz w:val="20"/>
                <w:szCs w:val="20"/>
              </w:rPr>
              <w:t>zelfstandig regelen.</w:t>
            </w:r>
            <w:r w:rsidR="00B24BE6" w:rsidRPr="0027418A">
              <w:rPr>
                <w:rFonts w:ascii="Calibri" w:hAnsi="Calibri" w:cs="Calibri"/>
                <w:bCs/>
                <w:sz w:val="20"/>
                <w:szCs w:val="20"/>
              </w:rPr>
              <w:t xml:space="preserve"> </w:t>
            </w:r>
          </w:p>
          <w:p w14:paraId="5DD37609" w14:textId="77777777" w:rsidR="00BB3BF4" w:rsidRPr="00BB3BF4" w:rsidRDefault="00AA1D44" w:rsidP="00DA4CF8">
            <w:pPr>
              <w:pStyle w:val="Lijstalinea"/>
              <w:numPr>
                <w:ilvl w:val="0"/>
                <w:numId w:val="13"/>
              </w:numPr>
              <w:rPr>
                <w:rFonts w:ascii="Calibri" w:hAnsi="Calibri" w:cs="Calibri"/>
                <w:bCs/>
                <w:i/>
                <w:iCs/>
                <w:sz w:val="20"/>
                <w:szCs w:val="20"/>
              </w:rPr>
            </w:pPr>
            <w:r w:rsidRPr="00BB3BF4">
              <w:rPr>
                <w:rFonts w:ascii="Calibri" w:hAnsi="Calibri" w:cs="Calibri"/>
                <w:b/>
                <w:sz w:val="20"/>
                <w:szCs w:val="20"/>
              </w:rPr>
              <w:t xml:space="preserve">Groep 5 t/m 8: stillezen </w:t>
            </w:r>
            <w:r w:rsidRPr="00BB3BF4">
              <w:rPr>
                <w:rFonts w:ascii="Calibri" w:hAnsi="Calibri" w:cs="Calibri"/>
                <w:sz w:val="20"/>
                <w:szCs w:val="20"/>
              </w:rPr>
              <w:t>leerlingen lezen zachtjes in hun eigen gekozen boek. Leerlingen kiezen leesboeken of informatieboeken,</w:t>
            </w:r>
            <w:r w:rsidR="00E96FB0" w:rsidRPr="00BB3BF4">
              <w:rPr>
                <w:rFonts w:ascii="Calibri" w:hAnsi="Calibri" w:cs="Calibri"/>
                <w:sz w:val="20"/>
                <w:szCs w:val="20"/>
              </w:rPr>
              <w:t xml:space="preserve"> 1 dag </w:t>
            </w:r>
            <w:r w:rsidR="00BB3BF4" w:rsidRPr="00BB3BF4">
              <w:rPr>
                <w:rFonts w:ascii="Calibri" w:hAnsi="Calibri" w:cs="Calibri"/>
                <w:sz w:val="20"/>
                <w:szCs w:val="20"/>
              </w:rPr>
              <w:t>per week tijdschriften/kranten dag, iedereen mag tijdens dat moment hierin lezen.</w:t>
            </w:r>
            <w:r w:rsidRPr="00BB3BF4">
              <w:rPr>
                <w:rFonts w:ascii="Calibri" w:hAnsi="Calibri" w:cs="Calibri"/>
                <w:sz w:val="20"/>
                <w:szCs w:val="20"/>
              </w:rPr>
              <w:t xml:space="preserve"> </w:t>
            </w:r>
          </w:p>
          <w:p w14:paraId="1DABFF9B" w14:textId="334449E4" w:rsidR="007B26B7" w:rsidRPr="00BB3BF4" w:rsidRDefault="00876456" w:rsidP="00DA4CF8">
            <w:pPr>
              <w:pStyle w:val="Lijstalinea"/>
              <w:rPr>
                <w:rFonts w:ascii="Calibri" w:hAnsi="Calibri" w:cs="Calibri"/>
                <w:bCs/>
                <w:i/>
                <w:iCs/>
                <w:sz w:val="20"/>
                <w:szCs w:val="20"/>
              </w:rPr>
            </w:pPr>
            <w:r w:rsidRPr="00BB3BF4">
              <w:rPr>
                <w:rFonts w:ascii="Calibri" w:hAnsi="Calibri" w:cs="Calibri"/>
                <w:bCs/>
                <w:i/>
                <w:iCs/>
                <w:sz w:val="20"/>
                <w:szCs w:val="20"/>
              </w:rPr>
              <w:lastRenderedPageBreak/>
              <w:t>Voor enkele leerlingen in groep 5/6 kan ook gekozen worden voor hardop lezen.</w:t>
            </w:r>
          </w:p>
          <w:p w14:paraId="09875451" w14:textId="3A211D53" w:rsidR="00AA1D44" w:rsidRPr="00DE3ED1" w:rsidRDefault="009D6D2A" w:rsidP="00DA4CF8">
            <w:pPr>
              <w:pStyle w:val="Lijstalinea"/>
              <w:numPr>
                <w:ilvl w:val="0"/>
                <w:numId w:val="11"/>
              </w:numPr>
              <w:rPr>
                <w:rFonts w:ascii="Calibri" w:hAnsi="Calibri" w:cs="Calibri"/>
                <w:sz w:val="20"/>
                <w:szCs w:val="20"/>
              </w:rPr>
            </w:pPr>
            <w:r>
              <w:rPr>
                <w:rFonts w:ascii="Calibri" w:hAnsi="Calibri" w:cs="Calibri"/>
                <w:b/>
                <w:sz w:val="20"/>
                <w:szCs w:val="20"/>
              </w:rPr>
              <w:t xml:space="preserve">Afsluiten mini leesles </w:t>
            </w:r>
            <w:r w:rsidR="00475781" w:rsidRPr="007B26B7">
              <w:rPr>
                <w:rFonts w:ascii="Calibri" w:hAnsi="Calibri" w:cs="Calibri"/>
                <w:b/>
                <w:sz w:val="20"/>
                <w:szCs w:val="20"/>
              </w:rPr>
              <w:t>5</w:t>
            </w:r>
            <w:r w:rsidR="00AA1D44" w:rsidRPr="007B26B7">
              <w:rPr>
                <w:rFonts w:ascii="Calibri" w:hAnsi="Calibri" w:cs="Calibri"/>
                <w:b/>
                <w:sz w:val="20"/>
                <w:szCs w:val="20"/>
              </w:rPr>
              <w:t xml:space="preserve"> minuten</w:t>
            </w:r>
          </w:p>
          <w:p w14:paraId="3839236F" w14:textId="0C23B003" w:rsidR="00DE3ED1" w:rsidRPr="007B26B7" w:rsidRDefault="00F97437" w:rsidP="00DA4CF8">
            <w:pPr>
              <w:pStyle w:val="Lijstalinea"/>
              <w:numPr>
                <w:ilvl w:val="0"/>
                <w:numId w:val="39"/>
              </w:numPr>
              <w:rPr>
                <w:rFonts w:ascii="Calibri" w:hAnsi="Calibri" w:cs="Calibri"/>
                <w:sz w:val="20"/>
                <w:szCs w:val="20"/>
              </w:rPr>
            </w:pPr>
            <w:r>
              <w:rPr>
                <w:rFonts w:ascii="Calibri" w:hAnsi="Calibri" w:cs="Calibri"/>
                <w:sz w:val="20"/>
                <w:szCs w:val="20"/>
              </w:rPr>
              <w:t>Leesvraag herhalen en kinderen laten beantwoorden n.a.v. hun eigen boek wat zij gelezen hebben.</w:t>
            </w:r>
          </w:p>
          <w:p w14:paraId="3777DEA5" w14:textId="77777777" w:rsidR="003B02B4" w:rsidRPr="007B26B7" w:rsidRDefault="003B02B4" w:rsidP="00DA4CF8">
            <w:pPr>
              <w:rPr>
                <w:rFonts w:ascii="Calibri" w:hAnsi="Calibri" w:cs="Calibri"/>
                <w:sz w:val="20"/>
                <w:szCs w:val="20"/>
              </w:rPr>
            </w:pPr>
          </w:p>
          <w:p w14:paraId="42757F28" w14:textId="24E4988C" w:rsidR="003B02B4" w:rsidRPr="007B26B7" w:rsidRDefault="00E53FD2" w:rsidP="00DA4CF8">
            <w:pPr>
              <w:rPr>
                <w:rFonts w:ascii="Calibri" w:hAnsi="Calibri" w:cs="Calibri"/>
                <w:b/>
                <w:bCs/>
                <w:sz w:val="20"/>
                <w:szCs w:val="20"/>
                <w:u w:val="single"/>
              </w:rPr>
            </w:pPr>
            <w:r>
              <w:rPr>
                <w:rFonts w:ascii="Calibri" w:hAnsi="Calibri" w:cs="Calibri"/>
                <w:b/>
                <w:bCs/>
                <w:sz w:val="20"/>
                <w:szCs w:val="20"/>
                <w:u w:val="single"/>
              </w:rPr>
              <w:t>Alleen voor g</w:t>
            </w:r>
            <w:r w:rsidR="003B02B4" w:rsidRPr="007B26B7">
              <w:rPr>
                <w:rFonts w:ascii="Calibri" w:hAnsi="Calibri" w:cs="Calibri"/>
                <w:b/>
                <w:bCs/>
                <w:sz w:val="20"/>
                <w:szCs w:val="20"/>
                <w:u w:val="single"/>
              </w:rPr>
              <w:t xml:space="preserve">roep 4 </w:t>
            </w:r>
            <w:r>
              <w:rPr>
                <w:rFonts w:ascii="Calibri" w:hAnsi="Calibri" w:cs="Calibri"/>
                <w:b/>
                <w:bCs/>
                <w:sz w:val="20"/>
                <w:szCs w:val="20"/>
                <w:u w:val="single"/>
              </w:rPr>
              <w:t xml:space="preserve">extra naast </w:t>
            </w:r>
            <w:r w:rsidR="003B02B4" w:rsidRPr="007B26B7">
              <w:rPr>
                <w:rFonts w:ascii="Calibri" w:hAnsi="Calibri" w:cs="Calibri"/>
                <w:b/>
                <w:bCs/>
                <w:sz w:val="20"/>
                <w:szCs w:val="20"/>
                <w:u w:val="single"/>
              </w:rPr>
              <w:t xml:space="preserve">de </w:t>
            </w:r>
            <w:r w:rsidR="007B26B7" w:rsidRPr="007B26B7">
              <w:rPr>
                <w:rFonts w:ascii="Calibri" w:hAnsi="Calibri" w:cs="Calibri"/>
                <w:b/>
                <w:bCs/>
                <w:sz w:val="20"/>
                <w:szCs w:val="20"/>
                <w:u w:val="single"/>
              </w:rPr>
              <w:t>5x30 minuten</w:t>
            </w:r>
          </w:p>
          <w:p w14:paraId="2F0F660C" w14:textId="50241930" w:rsidR="003B02B4" w:rsidRDefault="003B02B4" w:rsidP="00DA4CF8">
            <w:pPr>
              <w:rPr>
                <w:rFonts w:ascii="Calibri" w:hAnsi="Calibri" w:cs="Calibri"/>
                <w:sz w:val="20"/>
                <w:szCs w:val="20"/>
              </w:rPr>
            </w:pPr>
            <w:r w:rsidRPr="007B26B7">
              <w:rPr>
                <w:rFonts w:ascii="Calibri" w:hAnsi="Calibri" w:cs="Calibri"/>
                <w:b/>
                <w:sz w:val="20"/>
                <w:szCs w:val="20"/>
              </w:rPr>
              <w:t xml:space="preserve">4 x 15 min: 2x stillezen en 2x hommellezen </w:t>
            </w:r>
            <w:r w:rsidRPr="007B26B7">
              <w:rPr>
                <w:rFonts w:ascii="Calibri" w:hAnsi="Calibri" w:cs="Calibri"/>
                <w:sz w:val="20"/>
                <w:szCs w:val="20"/>
              </w:rPr>
              <w:t>leerlingen lezen hardop met elkaar uit 1 boek regel voor regel. Duo’s kiezen samen 1 boek. Leesboeken of prentenboeken (tot max. 5).</w:t>
            </w:r>
            <w:r w:rsidR="00F97437">
              <w:rPr>
                <w:rFonts w:ascii="Calibri" w:hAnsi="Calibri" w:cs="Calibri"/>
                <w:sz w:val="20"/>
                <w:szCs w:val="20"/>
              </w:rPr>
              <w:t xml:space="preserve"> </w:t>
            </w:r>
          </w:p>
          <w:p w14:paraId="1DFCEA86" w14:textId="77777777" w:rsidR="003B02B4" w:rsidRDefault="003B02B4" w:rsidP="00DA4CF8">
            <w:pPr>
              <w:rPr>
                <w:rFonts w:ascii="Calibri" w:hAnsi="Calibri" w:cs="Calibri"/>
                <w:sz w:val="20"/>
                <w:szCs w:val="20"/>
              </w:rPr>
            </w:pPr>
          </w:p>
          <w:p w14:paraId="19F441E2" w14:textId="1BB5CCF6" w:rsidR="00E53FD2" w:rsidRPr="00BD66D2" w:rsidRDefault="00E53FD2" w:rsidP="00DA4CF8">
            <w:pPr>
              <w:rPr>
                <w:rFonts w:ascii="Calibri" w:hAnsi="Calibri" w:cs="Calibri"/>
                <w:b/>
                <w:bCs/>
                <w:sz w:val="24"/>
                <w:szCs w:val="24"/>
                <w:highlight w:val="green"/>
                <w:u w:val="single"/>
              </w:rPr>
            </w:pPr>
            <w:r w:rsidRPr="00BD66D2">
              <w:rPr>
                <w:rFonts w:ascii="Calibri" w:hAnsi="Calibri" w:cs="Calibri"/>
                <w:b/>
                <w:bCs/>
                <w:sz w:val="24"/>
                <w:szCs w:val="24"/>
                <w:highlight w:val="green"/>
                <w:u w:val="single"/>
              </w:rPr>
              <w:t>Belangrijk om te onthouden:</w:t>
            </w:r>
          </w:p>
          <w:p w14:paraId="09875455" w14:textId="7AA3D1EB" w:rsidR="00AA1D44" w:rsidRPr="00BD66D2" w:rsidRDefault="00AA1D44" w:rsidP="00DA4CF8">
            <w:pPr>
              <w:rPr>
                <w:rFonts w:ascii="Calibri" w:hAnsi="Calibri" w:cs="Calibri"/>
                <w:sz w:val="20"/>
                <w:szCs w:val="20"/>
                <w:highlight w:val="green"/>
              </w:rPr>
            </w:pPr>
            <w:r w:rsidRPr="00BD66D2">
              <w:rPr>
                <w:rFonts w:ascii="Calibri" w:hAnsi="Calibri" w:cs="Calibri"/>
                <w:sz w:val="20"/>
                <w:szCs w:val="20"/>
                <w:highlight w:val="green"/>
              </w:rPr>
              <w:t xml:space="preserve">Leerlingen kiezen zelf boeken op of boven hun hoogste instructieniveau of op </w:t>
            </w:r>
            <w:r w:rsidRPr="00BD66D2">
              <w:rPr>
                <w:rFonts w:ascii="Calibri" w:hAnsi="Calibri" w:cs="Calibri"/>
                <w:b/>
                <w:sz w:val="20"/>
                <w:szCs w:val="20"/>
                <w:highlight w:val="green"/>
              </w:rPr>
              <w:t>leeftijdsadequaat niveau</w:t>
            </w:r>
            <w:r w:rsidRPr="00BD66D2">
              <w:rPr>
                <w:rFonts w:ascii="Calibri" w:hAnsi="Calibri" w:cs="Calibri"/>
                <w:sz w:val="20"/>
                <w:szCs w:val="20"/>
                <w:highlight w:val="green"/>
              </w:rPr>
              <w:t>.</w:t>
            </w:r>
            <w:r w:rsidR="00822DD2" w:rsidRPr="00BD66D2">
              <w:rPr>
                <w:rFonts w:ascii="Calibri" w:hAnsi="Calibri" w:cs="Calibri"/>
                <w:sz w:val="20"/>
                <w:szCs w:val="20"/>
                <w:highlight w:val="green"/>
              </w:rPr>
              <w:t xml:space="preserve"> -&gt; leesmotivatie is prioriteit</w:t>
            </w:r>
            <w:r w:rsidR="00E46F56" w:rsidRPr="00BD66D2">
              <w:rPr>
                <w:rFonts w:ascii="Calibri" w:hAnsi="Calibri" w:cs="Calibri"/>
                <w:sz w:val="20"/>
                <w:szCs w:val="20"/>
                <w:highlight w:val="green"/>
              </w:rPr>
              <w:t>!</w:t>
            </w:r>
          </w:p>
          <w:p w14:paraId="09875456" w14:textId="77777777" w:rsidR="00AA1D44" w:rsidRPr="00BD66D2" w:rsidRDefault="00AA1D44" w:rsidP="00DA4CF8">
            <w:pPr>
              <w:rPr>
                <w:rFonts w:ascii="Calibri" w:hAnsi="Calibri" w:cs="Calibri"/>
                <w:b/>
                <w:sz w:val="20"/>
                <w:szCs w:val="20"/>
                <w:highlight w:val="green"/>
              </w:rPr>
            </w:pPr>
          </w:p>
          <w:p w14:paraId="0A266814" w14:textId="105E0ED2" w:rsidR="00B24756" w:rsidRPr="00BD66D2" w:rsidRDefault="00B24756" w:rsidP="00DA4CF8">
            <w:pPr>
              <w:rPr>
                <w:rFonts w:ascii="Calibri" w:hAnsi="Calibri" w:cs="Calibri"/>
                <w:b/>
                <w:sz w:val="20"/>
                <w:szCs w:val="20"/>
                <w:highlight w:val="green"/>
              </w:rPr>
            </w:pPr>
            <w:r w:rsidRPr="00BD66D2">
              <w:rPr>
                <w:rFonts w:ascii="Calibri" w:hAnsi="Calibri" w:cs="Calibri"/>
                <w:b/>
                <w:sz w:val="20"/>
                <w:szCs w:val="20"/>
                <w:highlight w:val="green"/>
              </w:rPr>
              <w:t xml:space="preserve">Basishouding leerkracht </w:t>
            </w:r>
            <w:r w:rsidR="004D0FF5" w:rsidRPr="00BD66D2">
              <w:rPr>
                <w:rFonts w:ascii="Calibri" w:hAnsi="Calibri" w:cs="Calibri"/>
                <w:b/>
                <w:sz w:val="20"/>
                <w:szCs w:val="20"/>
                <w:highlight w:val="green"/>
              </w:rPr>
              <w:t xml:space="preserve">die </w:t>
            </w:r>
            <w:r w:rsidR="004D0FF5" w:rsidRPr="00BD66D2">
              <w:rPr>
                <w:rFonts w:ascii="Calibri" w:hAnsi="Calibri" w:cs="Calibri"/>
                <w:b/>
                <w:sz w:val="20"/>
                <w:szCs w:val="20"/>
                <w:highlight w:val="green"/>
                <w:u w:val="single"/>
              </w:rPr>
              <w:t>NODIG</w:t>
            </w:r>
            <w:r w:rsidR="004D0FF5" w:rsidRPr="00BD66D2">
              <w:rPr>
                <w:rFonts w:ascii="Calibri" w:hAnsi="Calibri" w:cs="Calibri"/>
                <w:b/>
                <w:sz w:val="20"/>
                <w:szCs w:val="20"/>
                <w:highlight w:val="green"/>
              </w:rPr>
              <w:t xml:space="preserve"> is om te komen tot leesontwikkeling:</w:t>
            </w:r>
          </w:p>
          <w:p w14:paraId="09875457"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Ondersteunen; hoge verwachtingen hebben</w:t>
            </w:r>
            <w:r w:rsidR="001C4D4D" w:rsidRPr="00BD66D2">
              <w:rPr>
                <w:rFonts w:ascii="Calibri" w:hAnsi="Calibri" w:cs="Calibri"/>
                <w:sz w:val="20"/>
                <w:szCs w:val="20"/>
                <w:highlight w:val="green"/>
              </w:rPr>
              <w:t>.</w:t>
            </w:r>
          </w:p>
          <w:p w14:paraId="09875458"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Ondersteunen boekkeuze</w:t>
            </w:r>
            <w:r w:rsidR="001C4D4D" w:rsidRPr="00BD66D2">
              <w:rPr>
                <w:rFonts w:ascii="Calibri" w:hAnsi="Calibri" w:cs="Calibri"/>
                <w:sz w:val="20"/>
                <w:szCs w:val="20"/>
                <w:highlight w:val="green"/>
              </w:rPr>
              <w:t>:</w:t>
            </w:r>
          </w:p>
          <w:p w14:paraId="09875459" w14:textId="77777777" w:rsidR="00AA1D44" w:rsidRPr="00BD66D2" w:rsidRDefault="00AA1D44" w:rsidP="00DA4CF8">
            <w:pPr>
              <w:numPr>
                <w:ilvl w:val="1"/>
                <w:numId w:val="10"/>
              </w:numPr>
              <w:rPr>
                <w:rFonts w:ascii="Calibri" w:hAnsi="Calibri" w:cs="Calibri"/>
                <w:sz w:val="20"/>
                <w:szCs w:val="20"/>
                <w:highlight w:val="green"/>
              </w:rPr>
            </w:pPr>
            <w:r w:rsidRPr="00BD66D2">
              <w:rPr>
                <w:rFonts w:ascii="Calibri" w:hAnsi="Calibri" w:cs="Calibri"/>
                <w:sz w:val="20"/>
                <w:szCs w:val="20"/>
                <w:highlight w:val="green"/>
              </w:rPr>
              <w:t>Voor ieder kind is ergens een boek</w:t>
            </w:r>
            <w:r w:rsidR="001C4D4D" w:rsidRPr="00BD66D2">
              <w:rPr>
                <w:rFonts w:ascii="Calibri" w:hAnsi="Calibri" w:cs="Calibri"/>
                <w:sz w:val="20"/>
                <w:szCs w:val="20"/>
                <w:highlight w:val="green"/>
              </w:rPr>
              <w:t>.</w:t>
            </w:r>
          </w:p>
          <w:p w14:paraId="0987545A" w14:textId="77777777" w:rsidR="00AA1D44" w:rsidRPr="00BD66D2" w:rsidRDefault="00AA1D44" w:rsidP="00DA4CF8">
            <w:pPr>
              <w:numPr>
                <w:ilvl w:val="1"/>
                <w:numId w:val="10"/>
              </w:numPr>
              <w:rPr>
                <w:rFonts w:ascii="Calibri" w:hAnsi="Calibri" w:cs="Calibri"/>
                <w:sz w:val="20"/>
                <w:szCs w:val="20"/>
                <w:highlight w:val="green"/>
              </w:rPr>
            </w:pPr>
            <w:r w:rsidRPr="00BD66D2">
              <w:rPr>
                <w:rFonts w:ascii="Calibri" w:hAnsi="Calibri" w:cs="Calibri"/>
                <w:sz w:val="20"/>
                <w:szCs w:val="20"/>
                <w:highlight w:val="green"/>
              </w:rPr>
              <w:t>Weten wat kinderen leuk vinden</w:t>
            </w:r>
            <w:r w:rsidR="001C4D4D" w:rsidRPr="00BD66D2">
              <w:rPr>
                <w:rFonts w:ascii="Calibri" w:hAnsi="Calibri" w:cs="Calibri"/>
                <w:sz w:val="20"/>
                <w:szCs w:val="20"/>
                <w:highlight w:val="green"/>
              </w:rPr>
              <w:t>.</w:t>
            </w:r>
          </w:p>
          <w:p w14:paraId="0987545B" w14:textId="77777777" w:rsidR="00AA1D44" w:rsidRPr="00BD66D2" w:rsidRDefault="00AA1D44" w:rsidP="00DA4CF8">
            <w:pPr>
              <w:numPr>
                <w:ilvl w:val="1"/>
                <w:numId w:val="10"/>
              </w:numPr>
              <w:rPr>
                <w:rFonts w:ascii="Calibri" w:hAnsi="Calibri" w:cs="Calibri"/>
                <w:sz w:val="20"/>
                <w:szCs w:val="20"/>
                <w:highlight w:val="green"/>
              </w:rPr>
            </w:pPr>
            <w:r w:rsidRPr="00BD66D2">
              <w:rPr>
                <w:rFonts w:ascii="Calibri" w:hAnsi="Calibri" w:cs="Calibri"/>
                <w:sz w:val="20"/>
                <w:szCs w:val="20"/>
                <w:highlight w:val="green"/>
              </w:rPr>
              <w:t>Kennis van kinderboeken en rijke voorraad</w:t>
            </w:r>
            <w:r w:rsidR="001C4D4D" w:rsidRPr="00BD66D2">
              <w:rPr>
                <w:rFonts w:ascii="Calibri" w:hAnsi="Calibri" w:cs="Calibri"/>
                <w:sz w:val="20"/>
                <w:szCs w:val="20"/>
                <w:highlight w:val="green"/>
              </w:rPr>
              <w:t>.</w:t>
            </w:r>
          </w:p>
          <w:p w14:paraId="0987545C"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Model zijn: leesplezier uitstralen door lekker te gaan zitten lezen in een kinderboek, leerlingen uitdagen na te denken over wat ze lezen</w:t>
            </w:r>
            <w:r w:rsidR="001C4D4D" w:rsidRPr="00BD66D2">
              <w:rPr>
                <w:rFonts w:ascii="Calibri" w:hAnsi="Calibri" w:cs="Calibri"/>
                <w:sz w:val="20"/>
                <w:szCs w:val="20"/>
                <w:highlight w:val="green"/>
              </w:rPr>
              <w:t>.</w:t>
            </w:r>
          </w:p>
          <w:p w14:paraId="0987545D"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 xml:space="preserve">Positieve feedback geven op het lezen. </w:t>
            </w:r>
          </w:p>
          <w:p w14:paraId="0987545E"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Leesplezier centraal. Leerlingen kiezen zelf boekjes uit. Om de automatisering te bevorderen is het belangrijk om leerlingen uit series of over een bepaald thema veel te laten lezen, aangezien dezelfde woorden herhaald terugkomen in een andere context. Woorden voorzeggen als woorden lastig zijn om te decoderen.</w:t>
            </w:r>
          </w:p>
          <w:p w14:paraId="0987545F"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Laat kinderen zo nu en dan zelf een leuk stukje voorlezen en geef daar feedback op.</w:t>
            </w:r>
          </w:p>
          <w:p w14:paraId="09875460" w14:textId="77777777" w:rsidR="00AA1D44" w:rsidRPr="00BD66D2" w:rsidRDefault="00AA1D44" w:rsidP="00DA4CF8">
            <w:pPr>
              <w:numPr>
                <w:ilvl w:val="0"/>
                <w:numId w:val="10"/>
              </w:numPr>
              <w:rPr>
                <w:rFonts w:ascii="Calibri" w:hAnsi="Calibri" w:cs="Calibri"/>
                <w:sz w:val="20"/>
                <w:szCs w:val="20"/>
                <w:highlight w:val="green"/>
              </w:rPr>
            </w:pPr>
            <w:r w:rsidRPr="00BD66D2">
              <w:rPr>
                <w:rFonts w:ascii="Calibri" w:hAnsi="Calibri" w:cs="Calibri"/>
                <w:sz w:val="20"/>
                <w:szCs w:val="20"/>
                <w:highlight w:val="green"/>
              </w:rPr>
              <w:t>Invliegen waardoor je de leerlingen in de context trekt</w:t>
            </w:r>
            <w:r w:rsidR="001C4D4D" w:rsidRPr="00BD66D2">
              <w:rPr>
                <w:rFonts w:ascii="Calibri" w:hAnsi="Calibri" w:cs="Calibri"/>
                <w:sz w:val="20"/>
                <w:szCs w:val="20"/>
                <w:highlight w:val="green"/>
              </w:rPr>
              <w:t>.</w:t>
            </w:r>
          </w:p>
          <w:p w14:paraId="09875462" w14:textId="123A6B37" w:rsidR="006A4EA3" w:rsidRPr="007B26B7" w:rsidRDefault="006A4EA3" w:rsidP="00DA4CF8">
            <w:pPr>
              <w:rPr>
                <w:rFonts w:ascii="Calibri" w:hAnsi="Calibri" w:cs="Calibri"/>
                <w:sz w:val="20"/>
                <w:szCs w:val="20"/>
              </w:rPr>
            </w:pPr>
          </w:p>
        </w:tc>
      </w:tr>
      <w:tr w:rsidR="00AA1D44" w:rsidRPr="00813CBE" w14:paraId="09875465" w14:textId="77777777" w:rsidTr="08944756">
        <w:tc>
          <w:tcPr>
            <w:tcW w:w="11384" w:type="dxa"/>
            <w:gridSpan w:val="34"/>
            <w:tcBorders>
              <w:top w:val="single" w:sz="4" w:space="0" w:color="000000" w:themeColor="text1"/>
              <w:bottom w:val="nil"/>
            </w:tcBorders>
            <w:shd w:val="clear" w:color="auto" w:fill="0066FF"/>
            <w:vAlign w:val="center"/>
          </w:tcPr>
          <w:p w14:paraId="09875464" w14:textId="77777777" w:rsidR="00AA1D44" w:rsidRPr="00813CBE" w:rsidRDefault="00AA1D44" w:rsidP="00DA4CF8">
            <w:pPr>
              <w:jc w:val="center"/>
              <w:rPr>
                <w:rFonts w:cstheme="minorHAnsi"/>
                <w:b/>
                <w:sz w:val="20"/>
                <w:szCs w:val="20"/>
              </w:rPr>
            </w:pPr>
            <w:r w:rsidRPr="00813CBE">
              <w:rPr>
                <w:rFonts w:cstheme="minorHAnsi"/>
                <w:b/>
                <w:sz w:val="20"/>
                <w:szCs w:val="20"/>
              </w:rPr>
              <w:lastRenderedPageBreak/>
              <w:t>Verdiept arrangement (dit doen we anders dan in het basisarrangement)</w:t>
            </w:r>
          </w:p>
        </w:tc>
      </w:tr>
      <w:tr w:rsidR="00AA1D44" w:rsidRPr="00813CBE" w14:paraId="09875467" w14:textId="77777777" w:rsidTr="08944756">
        <w:tc>
          <w:tcPr>
            <w:tcW w:w="11384" w:type="dxa"/>
            <w:gridSpan w:val="34"/>
            <w:tcBorders>
              <w:top w:val="nil"/>
              <w:bottom w:val="single" w:sz="4" w:space="0" w:color="000000" w:themeColor="text1"/>
            </w:tcBorders>
            <w:shd w:val="clear" w:color="auto" w:fill="0066FF"/>
            <w:vAlign w:val="center"/>
          </w:tcPr>
          <w:p w14:paraId="09875466" w14:textId="77777777" w:rsidR="00AA1D44" w:rsidRPr="00813CBE" w:rsidRDefault="00AA1D44" w:rsidP="00DA4CF8">
            <w:pPr>
              <w:jc w:val="center"/>
              <w:rPr>
                <w:rFonts w:cstheme="minorHAnsi"/>
                <w:sz w:val="20"/>
                <w:szCs w:val="20"/>
              </w:rPr>
            </w:pPr>
            <w:r w:rsidRPr="00813CBE">
              <w:rPr>
                <w:rFonts w:cstheme="minorHAnsi"/>
                <w:i/>
                <w:sz w:val="20"/>
                <w:szCs w:val="20"/>
              </w:rPr>
              <w:t>25% van de leerlingen met een niveau op of boven de blauwe lijn van de schoolstandaard</w:t>
            </w:r>
          </w:p>
        </w:tc>
      </w:tr>
      <w:tr w:rsidR="00AA1D44" w:rsidRPr="00AA1D44" w14:paraId="0987548C" w14:textId="77777777" w:rsidTr="08944756">
        <w:trPr>
          <w:trHeight w:val="4551"/>
        </w:trPr>
        <w:tc>
          <w:tcPr>
            <w:tcW w:w="5692" w:type="dxa"/>
            <w:gridSpan w:val="17"/>
            <w:tcBorders>
              <w:bottom w:val="single" w:sz="4" w:space="0" w:color="000000" w:themeColor="text1"/>
            </w:tcBorders>
          </w:tcPr>
          <w:p w14:paraId="09875468" w14:textId="77777777" w:rsidR="00AA1D44" w:rsidRPr="00AA1D44" w:rsidRDefault="00AA1D44" w:rsidP="00DA4CF8">
            <w:pPr>
              <w:rPr>
                <w:b/>
                <w:sz w:val="20"/>
                <w:szCs w:val="20"/>
              </w:rPr>
            </w:pPr>
            <w:r w:rsidRPr="00AA1D44">
              <w:rPr>
                <w:b/>
                <w:sz w:val="20"/>
                <w:szCs w:val="20"/>
              </w:rPr>
              <w:lastRenderedPageBreak/>
              <w:t>Leertijd</w:t>
            </w:r>
          </w:p>
          <w:p w14:paraId="09875469" w14:textId="77777777" w:rsidR="00AA1D44" w:rsidRPr="00AA1D44" w:rsidRDefault="00AA1D44" w:rsidP="00DA4CF8">
            <w:pPr>
              <w:rPr>
                <w:sz w:val="20"/>
                <w:szCs w:val="20"/>
              </w:rPr>
            </w:pPr>
            <w:r w:rsidRPr="00AA1D44">
              <w:rPr>
                <w:sz w:val="20"/>
                <w:szCs w:val="20"/>
              </w:rPr>
              <w:t>Gelijk aan het basisarrangement</w:t>
            </w:r>
            <w:r w:rsidR="001C4D4D">
              <w:rPr>
                <w:sz w:val="20"/>
                <w:szCs w:val="20"/>
              </w:rPr>
              <w:t>.</w:t>
            </w:r>
          </w:p>
          <w:p w14:paraId="0987546A" w14:textId="77777777" w:rsidR="00AA1D44" w:rsidRPr="00AA1D44" w:rsidRDefault="00AA1D44" w:rsidP="00DA4CF8">
            <w:pPr>
              <w:rPr>
                <w:b/>
                <w:sz w:val="20"/>
                <w:szCs w:val="20"/>
              </w:rPr>
            </w:pPr>
          </w:p>
          <w:p w14:paraId="0987546D" w14:textId="77777777" w:rsidR="00AA1D44" w:rsidRDefault="00AA1D44" w:rsidP="00DA4CF8">
            <w:pPr>
              <w:rPr>
                <w:smallCaps/>
                <w:sz w:val="20"/>
                <w:szCs w:val="20"/>
              </w:rPr>
            </w:pPr>
          </w:p>
          <w:p w14:paraId="0987546E" w14:textId="77777777" w:rsidR="001C4D4D" w:rsidRDefault="001C4D4D" w:rsidP="00DA4CF8">
            <w:pPr>
              <w:rPr>
                <w:smallCaps/>
                <w:sz w:val="20"/>
                <w:szCs w:val="20"/>
              </w:rPr>
            </w:pPr>
          </w:p>
          <w:p w14:paraId="0987546F" w14:textId="77777777" w:rsidR="001C4D4D" w:rsidRDefault="001C4D4D" w:rsidP="00DA4CF8">
            <w:pPr>
              <w:rPr>
                <w:smallCaps/>
                <w:sz w:val="20"/>
                <w:szCs w:val="20"/>
              </w:rPr>
            </w:pPr>
          </w:p>
          <w:p w14:paraId="0987547B" w14:textId="7A64179A" w:rsidR="001C4D4D" w:rsidRPr="00AA1D44" w:rsidRDefault="001C4D4D" w:rsidP="00DA4CF8">
            <w:pPr>
              <w:rPr>
                <w:smallCaps/>
                <w:sz w:val="20"/>
                <w:szCs w:val="20"/>
              </w:rPr>
            </w:pPr>
          </w:p>
        </w:tc>
        <w:tc>
          <w:tcPr>
            <w:tcW w:w="5692" w:type="dxa"/>
            <w:gridSpan w:val="17"/>
            <w:tcBorders>
              <w:bottom w:val="single" w:sz="4" w:space="0" w:color="000000" w:themeColor="text1"/>
            </w:tcBorders>
          </w:tcPr>
          <w:p w14:paraId="0987547C" w14:textId="77777777" w:rsidR="00AA1D44" w:rsidRDefault="00AA1D44" w:rsidP="00DA4CF8">
            <w:pPr>
              <w:rPr>
                <w:b/>
                <w:sz w:val="20"/>
                <w:szCs w:val="20"/>
              </w:rPr>
            </w:pPr>
            <w:r w:rsidRPr="00AA1D44">
              <w:rPr>
                <w:b/>
                <w:sz w:val="20"/>
                <w:szCs w:val="20"/>
              </w:rPr>
              <w:t>Didactisch handelen</w:t>
            </w:r>
          </w:p>
          <w:p w14:paraId="0987547D" w14:textId="77777777" w:rsidR="007574A5" w:rsidRPr="00AA1D44" w:rsidRDefault="007574A5" w:rsidP="00DA4CF8">
            <w:pPr>
              <w:rPr>
                <w:b/>
                <w:sz w:val="20"/>
                <w:szCs w:val="20"/>
              </w:rPr>
            </w:pPr>
          </w:p>
          <w:p w14:paraId="0987547E" w14:textId="77777777" w:rsidR="00AA1D44" w:rsidRPr="001C4D4D" w:rsidRDefault="00AA1D44" w:rsidP="00DA4CF8">
            <w:pPr>
              <w:rPr>
                <w:rFonts w:cstheme="minorHAnsi"/>
                <w:b/>
                <w:bCs/>
                <w:iCs/>
                <w:sz w:val="20"/>
                <w:szCs w:val="20"/>
                <w:u w:val="single"/>
              </w:rPr>
            </w:pPr>
            <w:r w:rsidRPr="001C4D4D">
              <w:rPr>
                <w:rFonts w:cstheme="minorHAnsi"/>
                <w:b/>
                <w:bCs/>
                <w:iCs/>
                <w:sz w:val="20"/>
                <w:szCs w:val="20"/>
                <w:u w:val="single"/>
              </w:rPr>
              <w:t>Groep 3</w:t>
            </w:r>
          </w:p>
          <w:p w14:paraId="7527E78D" w14:textId="32799F76" w:rsidR="6E8B9891" w:rsidRDefault="6E8B9891" w:rsidP="0124FCCF">
            <w:pPr>
              <w:pStyle w:val="Lijstalinea"/>
              <w:numPr>
                <w:ilvl w:val="0"/>
                <w:numId w:val="15"/>
              </w:numPr>
              <w:rPr>
                <w:rFonts w:asciiTheme="minorHAnsi" w:hAnsiTheme="minorHAnsi" w:cstheme="minorBidi"/>
                <w:sz w:val="20"/>
                <w:szCs w:val="20"/>
              </w:rPr>
            </w:pPr>
            <w:r w:rsidRPr="0124FCCF">
              <w:rPr>
                <w:rFonts w:asciiTheme="minorHAnsi" w:hAnsiTheme="minorHAnsi" w:cstheme="minorBidi"/>
                <w:sz w:val="20"/>
                <w:szCs w:val="20"/>
              </w:rPr>
              <w:t xml:space="preserve">De leerlingen kiezen een activiteit die door de leerkracht wordt aangedragen als keuzeactiviteit. </w:t>
            </w:r>
            <w:r>
              <w:br/>
            </w:r>
            <w:r w:rsidR="47145C1F" w:rsidRPr="0124FCCF">
              <w:rPr>
                <w:rFonts w:asciiTheme="minorHAnsi" w:hAnsiTheme="minorHAnsi" w:cstheme="minorBidi"/>
                <w:sz w:val="20"/>
                <w:szCs w:val="20"/>
              </w:rPr>
              <w:t xml:space="preserve">- Veilig &amp; Vloeiend </w:t>
            </w:r>
            <w:r>
              <w:br/>
            </w:r>
            <w:r w:rsidR="6D9AD681" w:rsidRPr="0124FCCF">
              <w:rPr>
                <w:rFonts w:asciiTheme="minorHAnsi" w:hAnsiTheme="minorHAnsi" w:cstheme="minorBidi"/>
                <w:sz w:val="20"/>
                <w:szCs w:val="20"/>
              </w:rPr>
              <w:t xml:space="preserve">- Keuzelezen </w:t>
            </w:r>
            <w:r>
              <w:br/>
            </w:r>
            <w:r w:rsidR="0B58C1BA" w:rsidRPr="0124FCCF">
              <w:rPr>
                <w:rFonts w:asciiTheme="minorHAnsi" w:hAnsiTheme="minorHAnsi" w:cstheme="minorBidi"/>
                <w:sz w:val="20"/>
                <w:szCs w:val="20"/>
              </w:rPr>
              <w:t>- Werkboek</w:t>
            </w:r>
            <w:r>
              <w:br/>
            </w:r>
            <w:r w:rsidR="6953FFAA" w:rsidRPr="0124FCCF">
              <w:rPr>
                <w:rFonts w:asciiTheme="minorHAnsi" w:hAnsiTheme="minorHAnsi" w:cstheme="minorBidi"/>
                <w:sz w:val="20"/>
                <w:szCs w:val="20"/>
              </w:rPr>
              <w:t>- Leerlingsoftware</w:t>
            </w:r>
            <w:r>
              <w:br/>
            </w:r>
            <w:r w:rsidR="41B1017C" w:rsidRPr="0124FCCF">
              <w:rPr>
                <w:rFonts w:asciiTheme="minorHAnsi" w:hAnsiTheme="minorHAnsi" w:cstheme="minorBidi"/>
                <w:sz w:val="20"/>
                <w:szCs w:val="20"/>
              </w:rPr>
              <w:t xml:space="preserve">- </w:t>
            </w:r>
            <w:r w:rsidR="00C419FE">
              <w:rPr>
                <w:rFonts w:asciiTheme="minorHAnsi" w:hAnsiTheme="minorHAnsi" w:cstheme="minorBidi"/>
                <w:sz w:val="20"/>
                <w:szCs w:val="20"/>
              </w:rPr>
              <w:t>S</w:t>
            </w:r>
            <w:r w:rsidR="41B1017C" w:rsidRPr="0124FCCF">
              <w:rPr>
                <w:rFonts w:asciiTheme="minorHAnsi" w:hAnsiTheme="minorHAnsi" w:cstheme="minorBidi"/>
                <w:sz w:val="20"/>
                <w:szCs w:val="20"/>
              </w:rPr>
              <w:t>uggesties via het dashboard</w:t>
            </w:r>
          </w:p>
          <w:p w14:paraId="09875483" w14:textId="77777777" w:rsidR="007574A5" w:rsidRDefault="007574A5" w:rsidP="00DA4CF8">
            <w:pPr>
              <w:rPr>
                <w:rFonts w:cstheme="minorHAnsi"/>
                <w:b/>
                <w:bCs/>
                <w:iCs/>
                <w:sz w:val="20"/>
                <w:szCs w:val="20"/>
              </w:rPr>
            </w:pPr>
          </w:p>
          <w:p w14:paraId="09875484" w14:textId="4DFD9CF3" w:rsidR="00AA1D44" w:rsidRPr="001C4D4D" w:rsidRDefault="00AA1D44" w:rsidP="00DA4CF8">
            <w:pPr>
              <w:rPr>
                <w:rFonts w:cstheme="minorHAnsi"/>
                <w:b/>
                <w:bCs/>
                <w:iCs/>
                <w:sz w:val="20"/>
                <w:szCs w:val="20"/>
                <w:u w:val="single"/>
              </w:rPr>
            </w:pPr>
            <w:r w:rsidRPr="001C4D4D">
              <w:rPr>
                <w:rFonts w:cstheme="minorHAnsi"/>
                <w:b/>
                <w:bCs/>
                <w:iCs/>
                <w:sz w:val="20"/>
                <w:szCs w:val="20"/>
                <w:u w:val="single"/>
              </w:rPr>
              <w:t xml:space="preserve">Groep </w:t>
            </w:r>
            <w:r w:rsidR="0002280F">
              <w:rPr>
                <w:rFonts w:cstheme="minorHAnsi"/>
                <w:b/>
                <w:bCs/>
                <w:iCs/>
                <w:sz w:val="20"/>
                <w:szCs w:val="20"/>
                <w:u w:val="single"/>
              </w:rPr>
              <w:t>4</w:t>
            </w:r>
            <w:r w:rsidRPr="001C4D4D">
              <w:rPr>
                <w:rFonts w:cstheme="minorHAnsi"/>
                <w:b/>
                <w:bCs/>
                <w:iCs/>
                <w:sz w:val="20"/>
                <w:szCs w:val="20"/>
                <w:u w:val="single"/>
              </w:rPr>
              <w:t xml:space="preserve"> t/m 8</w:t>
            </w:r>
          </w:p>
          <w:p w14:paraId="09875485" w14:textId="2A4BCA33" w:rsidR="00AA1D44" w:rsidRPr="00AA1D44" w:rsidRDefault="0002280F" w:rsidP="00DA4CF8">
            <w:pPr>
              <w:pStyle w:val="Lijstalinea"/>
              <w:numPr>
                <w:ilvl w:val="0"/>
                <w:numId w:val="15"/>
              </w:numPr>
              <w:rPr>
                <w:rFonts w:asciiTheme="minorHAnsi" w:hAnsiTheme="minorHAnsi" w:cstheme="minorHAnsi"/>
                <w:bCs/>
                <w:iCs/>
                <w:sz w:val="20"/>
                <w:szCs w:val="20"/>
              </w:rPr>
            </w:pPr>
            <w:r>
              <w:rPr>
                <w:rFonts w:asciiTheme="minorHAnsi" w:hAnsiTheme="minorHAnsi" w:cstheme="minorHAnsi"/>
                <w:bCs/>
                <w:iCs/>
                <w:sz w:val="20"/>
                <w:szCs w:val="20"/>
              </w:rPr>
              <w:t>B</w:t>
            </w:r>
            <w:r w:rsidR="00AA1D44" w:rsidRPr="00AA1D44">
              <w:rPr>
                <w:rFonts w:asciiTheme="minorHAnsi" w:hAnsiTheme="minorHAnsi" w:cstheme="minorHAnsi"/>
                <w:bCs/>
                <w:iCs/>
                <w:sz w:val="20"/>
                <w:szCs w:val="20"/>
              </w:rPr>
              <w:t>asisaanpak</w:t>
            </w:r>
            <w:r w:rsidR="00D54A43">
              <w:rPr>
                <w:rFonts w:asciiTheme="minorHAnsi" w:hAnsiTheme="minorHAnsi" w:cstheme="minorHAnsi"/>
                <w:bCs/>
                <w:iCs/>
                <w:sz w:val="20"/>
                <w:szCs w:val="20"/>
              </w:rPr>
              <w:t>.</w:t>
            </w:r>
            <w:r w:rsidR="00AA1D44" w:rsidRPr="00AA1D44">
              <w:rPr>
                <w:rFonts w:asciiTheme="minorHAnsi" w:hAnsiTheme="minorHAnsi" w:cstheme="minorHAnsi"/>
                <w:bCs/>
                <w:iCs/>
                <w:sz w:val="20"/>
                <w:szCs w:val="20"/>
              </w:rPr>
              <w:t xml:space="preserve"> </w:t>
            </w:r>
          </w:p>
          <w:p w14:paraId="0987548B" w14:textId="77777777" w:rsidR="003C2847" w:rsidRPr="00B947D6" w:rsidRDefault="003C2847" w:rsidP="00DA4CF8">
            <w:pPr>
              <w:rPr>
                <w:smallCaps/>
                <w:sz w:val="20"/>
                <w:szCs w:val="20"/>
              </w:rPr>
            </w:pPr>
          </w:p>
        </w:tc>
      </w:tr>
      <w:tr w:rsidR="004F4110" w:rsidRPr="004F4110" w14:paraId="0987548E" w14:textId="77777777" w:rsidTr="08944756">
        <w:tc>
          <w:tcPr>
            <w:tcW w:w="11384" w:type="dxa"/>
            <w:gridSpan w:val="34"/>
            <w:tcBorders>
              <w:top w:val="single" w:sz="4" w:space="0" w:color="000000" w:themeColor="text1"/>
              <w:bottom w:val="nil"/>
            </w:tcBorders>
            <w:shd w:val="clear" w:color="auto" w:fill="FFFF00"/>
            <w:vAlign w:val="center"/>
          </w:tcPr>
          <w:p w14:paraId="0987548D" w14:textId="75C3D846" w:rsidR="00AA1D44" w:rsidRPr="004F4110" w:rsidRDefault="00AA1D44" w:rsidP="00DA4CF8">
            <w:pPr>
              <w:jc w:val="center"/>
              <w:rPr>
                <w:rFonts w:cstheme="minorHAnsi"/>
                <w:b/>
                <w:color w:val="000000" w:themeColor="text1"/>
                <w:sz w:val="20"/>
                <w:szCs w:val="20"/>
              </w:rPr>
            </w:pPr>
            <w:r w:rsidRPr="004F4110">
              <w:rPr>
                <w:rFonts w:cstheme="minorHAnsi"/>
                <w:b/>
                <w:color w:val="000000" w:themeColor="text1"/>
                <w:sz w:val="20"/>
                <w:szCs w:val="20"/>
              </w:rPr>
              <w:t xml:space="preserve">Intensief arrangement (dit doe ik extra </w:t>
            </w:r>
            <w:r w:rsidR="00096B45" w:rsidRPr="004F4110">
              <w:rPr>
                <w:rFonts w:cstheme="minorHAnsi"/>
                <w:b/>
                <w:color w:val="000000" w:themeColor="text1"/>
                <w:sz w:val="20"/>
                <w:szCs w:val="20"/>
              </w:rPr>
              <w:t>boven op</w:t>
            </w:r>
            <w:r w:rsidRPr="004F4110">
              <w:rPr>
                <w:rFonts w:cstheme="minorHAnsi"/>
                <w:b/>
                <w:color w:val="000000" w:themeColor="text1"/>
                <w:sz w:val="20"/>
                <w:szCs w:val="20"/>
              </w:rPr>
              <w:t xml:space="preserve"> het basisarrangement)</w:t>
            </w:r>
            <w:r w:rsidR="000C3E42" w:rsidRPr="004F4110">
              <w:rPr>
                <w:rFonts w:cstheme="minorHAnsi"/>
                <w:b/>
                <w:color w:val="000000" w:themeColor="text1"/>
                <w:sz w:val="20"/>
                <w:szCs w:val="20"/>
              </w:rPr>
              <w:t xml:space="preserve"> – Zorgniveau 2/3</w:t>
            </w:r>
          </w:p>
        </w:tc>
      </w:tr>
      <w:tr w:rsidR="00AA1D44" w:rsidRPr="00D035F6" w14:paraId="09875490" w14:textId="77777777" w:rsidTr="08944756">
        <w:tc>
          <w:tcPr>
            <w:tcW w:w="11384" w:type="dxa"/>
            <w:gridSpan w:val="34"/>
            <w:tcBorders>
              <w:top w:val="nil"/>
              <w:bottom w:val="single" w:sz="4" w:space="0" w:color="000000" w:themeColor="text1"/>
            </w:tcBorders>
            <w:shd w:val="clear" w:color="auto" w:fill="FFFF00"/>
            <w:vAlign w:val="center"/>
          </w:tcPr>
          <w:p w14:paraId="150FFF73" w14:textId="77777777" w:rsidR="00AA1D44" w:rsidRDefault="00AA1D44" w:rsidP="00DA4CF8">
            <w:pPr>
              <w:jc w:val="center"/>
              <w:rPr>
                <w:rFonts w:cstheme="minorHAnsi"/>
                <w:i/>
                <w:sz w:val="20"/>
                <w:szCs w:val="20"/>
              </w:rPr>
            </w:pPr>
            <w:r w:rsidRPr="007948D1">
              <w:rPr>
                <w:rFonts w:cstheme="minorHAnsi"/>
                <w:i/>
                <w:sz w:val="20"/>
                <w:szCs w:val="20"/>
              </w:rPr>
              <w:t xml:space="preserve">90% van de leerlingen met een niveau </w:t>
            </w:r>
            <w:r w:rsidR="00EE03E9">
              <w:rPr>
                <w:rFonts w:cstheme="minorHAnsi"/>
                <w:i/>
                <w:sz w:val="20"/>
                <w:szCs w:val="20"/>
              </w:rPr>
              <w:t xml:space="preserve">op </w:t>
            </w:r>
            <w:r w:rsidRPr="007948D1">
              <w:rPr>
                <w:rFonts w:cstheme="minorHAnsi"/>
                <w:i/>
                <w:sz w:val="20"/>
                <w:szCs w:val="20"/>
              </w:rPr>
              <w:t xml:space="preserve">de </w:t>
            </w:r>
            <w:r w:rsidR="00FF3BDA">
              <w:rPr>
                <w:rFonts w:cstheme="minorHAnsi"/>
                <w:i/>
                <w:sz w:val="20"/>
                <w:szCs w:val="20"/>
              </w:rPr>
              <w:t>gele</w:t>
            </w:r>
            <w:r w:rsidRPr="007948D1">
              <w:rPr>
                <w:rFonts w:cstheme="minorHAnsi"/>
                <w:i/>
                <w:sz w:val="20"/>
                <w:szCs w:val="20"/>
              </w:rPr>
              <w:t xml:space="preserve"> lijn van de schoolstandaard</w:t>
            </w:r>
          </w:p>
          <w:p w14:paraId="615D7C67" w14:textId="77777777" w:rsidR="002E60B6" w:rsidRDefault="002E60B6" w:rsidP="00DA4CF8">
            <w:pPr>
              <w:rPr>
                <w:rFonts w:cstheme="minorHAnsi"/>
                <w:i/>
                <w:sz w:val="20"/>
                <w:szCs w:val="20"/>
              </w:rPr>
            </w:pPr>
          </w:p>
          <w:p w14:paraId="3DAD1FB0" w14:textId="2C845083" w:rsidR="00E813BF" w:rsidRPr="004A299D" w:rsidRDefault="00E813BF" w:rsidP="00DA4CF8">
            <w:pPr>
              <w:jc w:val="center"/>
              <w:rPr>
                <w:rFonts w:cstheme="minorHAnsi"/>
                <w:b/>
                <w:bCs/>
                <w:i/>
                <w:sz w:val="20"/>
                <w:szCs w:val="20"/>
                <w:u w:val="single"/>
              </w:rPr>
            </w:pPr>
            <w:r w:rsidRPr="004A299D">
              <w:rPr>
                <w:rFonts w:cstheme="minorHAnsi"/>
                <w:b/>
                <w:bCs/>
                <w:i/>
                <w:sz w:val="20"/>
                <w:szCs w:val="20"/>
                <w:u w:val="single"/>
              </w:rPr>
              <w:t>Leerlingen met een 1e E</w:t>
            </w:r>
            <w:r w:rsidR="007D3CE3">
              <w:rPr>
                <w:rFonts w:cstheme="minorHAnsi"/>
                <w:b/>
                <w:bCs/>
                <w:i/>
                <w:sz w:val="20"/>
                <w:szCs w:val="20"/>
                <w:u w:val="single"/>
              </w:rPr>
              <w:t>-</w:t>
            </w:r>
            <w:r w:rsidRPr="004A299D">
              <w:rPr>
                <w:rFonts w:cstheme="minorHAnsi"/>
                <w:b/>
                <w:bCs/>
                <w:i/>
                <w:sz w:val="20"/>
                <w:szCs w:val="20"/>
                <w:u w:val="single"/>
              </w:rPr>
              <w:t>score op de CITO DMT (januari/februari of mei/juni)</w:t>
            </w:r>
          </w:p>
          <w:p w14:paraId="2535980F" w14:textId="77777777" w:rsidR="00E813BF" w:rsidRPr="004A299D" w:rsidRDefault="00E813BF" w:rsidP="00DA4CF8">
            <w:pPr>
              <w:jc w:val="center"/>
              <w:rPr>
                <w:rFonts w:cstheme="minorHAnsi"/>
                <w:b/>
                <w:bCs/>
                <w:i/>
                <w:sz w:val="20"/>
                <w:szCs w:val="20"/>
                <w:u w:val="single"/>
              </w:rPr>
            </w:pPr>
            <w:r w:rsidRPr="004A299D">
              <w:rPr>
                <w:rFonts w:cstheme="minorHAnsi"/>
                <w:b/>
                <w:bCs/>
                <w:i/>
                <w:sz w:val="20"/>
                <w:szCs w:val="20"/>
                <w:u w:val="single"/>
              </w:rPr>
              <w:t>Dit in overleg met de IB-er.</w:t>
            </w:r>
          </w:p>
          <w:p w14:paraId="0987548F" w14:textId="4BCD6A4C" w:rsidR="00A607E1" w:rsidRPr="007948D1" w:rsidRDefault="00A607E1" w:rsidP="00DA4CF8">
            <w:pPr>
              <w:jc w:val="center"/>
              <w:rPr>
                <w:rFonts w:cstheme="minorHAnsi"/>
                <w:sz w:val="20"/>
                <w:szCs w:val="20"/>
              </w:rPr>
            </w:pPr>
          </w:p>
        </w:tc>
      </w:tr>
      <w:tr w:rsidR="00AA1D44" w:rsidRPr="00AA1D44" w14:paraId="098754A2" w14:textId="77777777" w:rsidTr="08944756">
        <w:trPr>
          <w:trHeight w:val="180"/>
        </w:trPr>
        <w:tc>
          <w:tcPr>
            <w:tcW w:w="5692" w:type="dxa"/>
            <w:gridSpan w:val="17"/>
            <w:tcBorders>
              <w:bottom w:val="single" w:sz="4" w:space="0" w:color="000000" w:themeColor="text1"/>
            </w:tcBorders>
          </w:tcPr>
          <w:p w14:paraId="09875491" w14:textId="06E84EAC" w:rsidR="00AA1D44" w:rsidRDefault="00AA1D44" w:rsidP="00DA4CF8">
            <w:pPr>
              <w:rPr>
                <w:b/>
                <w:color w:val="000000" w:themeColor="text1"/>
                <w:sz w:val="20"/>
                <w:szCs w:val="20"/>
              </w:rPr>
            </w:pPr>
            <w:r w:rsidRPr="004A299D">
              <w:rPr>
                <w:b/>
                <w:color w:val="000000" w:themeColor="text1"/>
                <w:sz w:val="20"/>
                <w:szCs w:val="20"/>
              </w:rPr>
              <w:t>Leertijd</w:t>
            </w:r>
          </w:p>
          <w:p w14:paraId="4979350C" w14:textId="77777777" w:rsidR="001432B7" w:rsidRDefault="001432B7" w:rsidP="00DA4CF8">
            <w:pPr>
              <w:rPr>
                <w:b/>
                <w:color w:val="000000" w:themeColor="text1"/>
                <w:sz w:val="20"/>
                <w:szCs w:val="20"/>
              </w:rPr>
            </w:pPr>
          </w:p>
          <w:p w14:paraId="517EF668" w14:textId="77777777" w:rsidR="001432B7" w:rsidRPr="004A299D" w:rsidRDefault="001432B7" w:rsidP="00DA4CF8">
            <w:pPr>
              <w:rPr>
                <w:b/>
                <w:color w:val="000000" w:themeColor="text1"/>
                <w:sz w:val="20"/>
                <w:szCs w:val="20"/>
              </w:rPr>
            </w:pPr>
          </w:p>
          <w:p w14:paraId="5384F688" w14:textId="77777777" w:rsidR="00BF1E52" w:rsidRPr="004A299D" w:rsidRDefault="00BF1E52" w:rsidP="00DA4CF8">
            <w:pPr>
              <w:rPr>
                <w:rFonts w:cstheme="minorHAnsi"/>
                <w:b/>
                <w:color w:val="000000" w:themeColor="text1"/>
                <w:sz w:val="20"/>
                <w:szCs w:val="20"/>
                <w:u w:val="single"/>
              </w:rPr>
            </w:pPr>
            <w:r w:rsidRPr="004A299D">
              <w:rPr>
                <w:rFonts w:cstheme="minorHAnsi"/>
                <w:b/>
                <w:color w:val="000000" w:themeColor="text1"/>
                <w:sz w:val="20"/>
                <w:szCs w:val="20"/>
                <w:u w:val="single"/>
              </w:rPr>
              <w:t xml:space="preserve">Groep 3: </w:t>
            </w:r>
          </w:p>
          <w:p w14:paraId="30A32470" w14:textId="23BD0434" w:rsidR="006D38E1" w:rsidRPr="00594E9A" w:rsidRDefault="00AA1D44" w:rsidP="00DA4CF8">
            <w:pPr>
              <w:rPr>
                <w:rFonts w:cstheme="minorHAnsi"/>
                <w:color w:val="000000" w:themeColor="text1"/>
                <w:sz w:val="20"/>
                <w:szCs w:val="20"/>
              </w:rPr>
            </w:pPr>
            <w:r w:rsidRPr="00594E9A">
              <w:rPr>
                <w:rFonts w:cstheme="minorHAnsi"/>
                <w:color w:val="000000" w:themeColor="text1"/>
                <w:sz w:val="20"/>
                <w:szCs w:val="20"/>
              </w:rPr>
              <w:t xml:space="preserve">Extra </w:t>
            </w:r>
            <w:r w:rsidR="00096B45" w:rsidRPr="00594E9A">
              <w:rPr>
                <w:rFonts w:cstheme="minorHAnsi"/>
                <w:color w:val="000000" w:themeColor="text1"/>
                <w:sz w:val="20"/>
                <w:szCs w:val="20"/>
              </w:rPr>
              <w:t>boven op</w:t>
            </w:r>
            <w:r w:rsidRPr="00594E9A">
              <w:rPr>
                <w:rFonts w:cstheme="minorHAnsi"/>
                <w:color w:val="000000" w:themeColor="text1"/>
                <w:sz w:val="20"/>
                <w:szCs w:val="20"/>
              </w:rPr>
              <w:t xml:space="preserve"> de leertijd </w:t>
            </w:r>
            <w:r w:rsidR="00CD2FE3" w:rsidRPr="00594E9A">
              <w:rPr>
                <w:rFonts w:cstheme="minorHAnsi"/>
                <w:color w:val="000000" w:themeColor="text1"/>
                <w:sz w:val="20"/>
                <w:szCs w:val="20"/>
              </w:rPr>
              <w:t>3</w:t>
            </w:r>
            <w:r w:rsidR="002A4734" w:rsidRPr="00594E9A">
              <w:rPr>
                <w:rFonts w:cstheme="minorHAnsi"/>
                <w:color w:val="000000" w:themeColor="text1"/>
                <w:sz w:val="20"/>
                <w:szCs w:val="20"/>
              </w:rPr>
              <w:t>x 15 minuten</w:t>
            </w:r>
          </w:p>
          <w:p w14:paraId="27068D87" w14:textId="77777777" w:rsidR="004833DE" w:rsidRDefault="004833DE" w:rsidP="00DA4CF8">
            <w:pPr>
              <w:rPr>
                <w:rFonts w:cstheme="minorHAnsi"/>
                <w:color w:val="000000" w:themeColor="text1"/>
                <w:sz w:val="20"/>
                <w:szCs w:val="20"/>
              </w:rPr>
            </w:pPr>
          </w:p>
          <w:p w14:paraId="739BE721" w14:textId="325A0376" w:rsidR="00BF1E52" w:rsidRPr="004A299D" w:rsidRDefault="00BF1E52" w:rsidP="00DA4CF8">
            <w:pPr>
              <w:rPr>
                <w:rFonts w:cstheme="minorHAnsi"/>
                <w:color w:val="000000" w:themeColor="text1"/>
                <w:sz w:val="20"/>
                <w:szCs w:val="20"/>
              </w:rPr>
            </w:pPr>
          </w:p>
          <w:p w14:paraId="375E33E9" w14:textId="02DEC733" w:rsidR="00BF1E52" w:rsidRPr="004A299D" w:rsidRDefault="00BF1E52" w:rsidP="00DA4CF8">
            <w:pPr>
              <w:rPr>
                <w:rFonts w:cstheme="minorHAnsi"/>
                <w:b/>
                <w:color w:val="000000" w:themeColor="text1"/>
                <w:sz w:val="20"/>
                <w:szCs w:val="20"/>
                <w:u w:val="single"/>
              </w:rPr>
            </w:pPr>
            <w:r w:rsidRPr="004A299D">
              <w:rPr>
                <w:rFonts w:cstheme="minorHAnsi"/>
                <w:b/>
                <w:color w:val="000000" w:themeColor="text1"/>
                <w:sz w:val="20"/>
                <w:szCs w:val="20"/>
                <w:u w:val="single"/>
              </w:rPr>
              <w:t xml:space="preserve">Groep 4: </w:t>
            </w:r>
          </w:p>
          <w:p w14:paraId="2B83D5F3" w14:textId="1EA04980" w:rsidR="00BF1E52" w:rsidRDefault="00BF1E52" w:rsidP="00DA4CF8">
            <w:pPr>
              <w:rPr>
                <w:rFonts w:cstheme="minorHAnsi"/>
                <w:color w:val="000000" w:themeColor="text1"/>
                <w:sz w:val="20"/>
                <w:szCs w:val="20"/>
              </w:rPr>
            </w:pPr>
            <w:r w:rsidRPr="004A299D">
              <w:rPr>
                <w:rFonts w:cstheme="minorHAnsi"/>
                <w:color w:val="000000" w:themeColor="text1"/>
                <w:sz w:val="20"/>
                <w:szCs w:val="20"/>
              </w:rPr>
              <w:t xml:space="preserve">Extra boven op de leertijd </w:t>
            </w:r>
            <w:r w:rsidR="007B26B7">
              <w:rPr>
                <w:rFonts w:cstheme="minorHAnsi"/>
                <w:color w:val="000000" w:themeColor="text1"/>
                <w:sz w:val="20"/>
                <w:szCs w:val="20"/>
              </w:rPr>
              <w:t>2</w:t>
            </w:r>
            <w:r w:rsidRPr="004A299D">
              <w:rPr>
                <w:rFonts w:cstheme="minorHAnsi"/>
                <w:color w:val="000000" w:themeColor="text1"/>
                <w:sz w:val="20"/>
                <w:szCs w:val="20"/>
              </w:rPr>
              <w:t xml:space="preserve"> x 15 minuten. </w:t>
            </w:r>
          </w:p>
          <w:p w14:paraId="5724F708" w14:textId="77777777" w:rsidR="007629FB" w:rsidRDefault="007629FB" w:rsidP="00DA4CF8">
            <w:pPr>
              <w:rPr>
                <w:rFonts w:cstheme="minorHAnsi"/>
                <w:color w:val="000000" w:themeColor="text1"/>
                <w:sz w:val="20"/>
                <w:szCs w:val="20"/>
              </w:rPr>
            </w:pPr>
          </w:p>
          <w:p w14:paraId="06DF5FDF" w14:textId="77777777" w:rsidR="007629FB" w:rsidRDefault="007629FB" w:rsidP="00DA4CF8">
            <w:pPr>
              <w:rPr>
                <w:rFonts w:cstheme="minorHAnsi"/>
                <w:color w:val="000000" w:themeColor="text1"/>
                <w:sz w:val="20"/>
                <w:szCs w:val="20"/>
              </w:rPr>
            </w:pPr>
          </w:p>
          <w:p w14:paraId="0060A68A" w14:textId="77777777" w:rsidR="007629FB" w:rsidRDefault="007629FB" w:rsidP="00DA4CF8">
            <w:pPr>
              <w:rPr>
                <w:rFonts w:cstheme="minorHAnsi"/>
                <w:color w:val="000000" w:themeColor="text1"/>
                <w:sz w:val="20"/>
                <w:szCs w:val="20"/>
              </w:rPr>
            </w:pPr>
          </w:p>
          <w:p w14:paraId="68ED1E6F" w14:textId="77777777" w:rsidR="007629FB" w:rsidRDefault="007629FB" w:rsidP="00DA4CF8">
            <w:pPr>
              <w:rPr>
                <w:rFonts w:cstheme="minorHAnsi"/>
                <w:color w:val="000000" w:themeColor="text1"/>
                <w:sz w:val="20"/>
                <w:szCs w:val="20"/>
              </w:rPr>
            </w:pPr>
          </w:p>
          <w:p w14:paraId="29ADF188" w14:textId="77777777" w:rsidR="007629FB" w:rsidRPr="004A299D" w:rsidRDefault="007629FB" w:rsidP="00DA4CF8">
            <w:pPr>
              <w:rPr>
                <w:rFonts w:cstheme="minorHAnsi"/>
                <w:color w:val="000000" w:themeColor="text1"/>
                <w:sz w:val="20"/>
                <w:szCs w:val="20"/>
              </w:rPr>
            </w:pPr>
          </w:p>
          <w:p w14:paraId="4243A002" w14:textId="684B6B90" w:rsidR="00BF1E52" w:rsidRDefault="00BF1E52" w:rsidP="00DA4CF8">
            <w:pPr>
              <w:rPr>
                <w:rFonts w:cstheme="minorHAnsi"/>
                <w:color w:val="000000" w:themeColor="text1"/>
                <w:sz w:val="20"/>
                <w:szCs w:val="20"/>
              </w:rPr>
            </w:pPr>
          </w:p>
          <w:p w14:paraId="7278F350" w14:textId="77777777" w:rsidR="009B2F12" w:rsidRPr="004A299D" w:rsidRDefault="009B2F12" w:rsidP="00DA4CF8">
            <w:pPr>
              <w:rPr>
                <w:rFonts w:cstheme="minorHAnsi"/>
                <w:color w:val="000000" w:themeColor="text1"/>
                <w:sz w:val="20"/>
                <w:szCs w:val="20"/>
              </w:rPr>
            </w:pPr>
          </w:p>
          <w:p w14:paraId="306A6475" w14:textId="5D487FA2" w:rsidR="00BF1E52" w:rsidRPr="004A299D" w:rsidRDefault="00BF1E52" w:rsidP="00DA4CF8">
            <w:pPr>
              <w:rPr>
                <w:rFonts w:cstheme="minorHAnsi"/>
                <w:b/>
                <w:color w:val="000000" w:themeColor="text1"/>
                <w:sz w:val="20"/>
                <w:szCs w:val="20"/>
                <w:u w:val="single"/>
              </w:rPr>
            </w:pPr>
            <w:r w:rsidRPr="004A299D">
              <w:rPr>
                <w:rFonts w:cstheme="minorHAnsi"/>
                <w:b/>
                <w:color w:val="000000" w:themeColor="text1"/>
                <w:sz w:val="20"/>
                <w:szCs w:val="20"/>
                <w:u w:val="single"/>
              </w:rPr>
              <w:t xml:space="preserve">Groep 5 t/m 8: </w:t>
            </w:r>
          </w:p>
          <w:p w14:paraId="7F67117A" w14:textId="77777777" w:rsidR="00BF1E52" w:rsidRPr="004A299D" w:rsidRDefault="00BF1E52" w:rsidP="00DA4CF8">
            <w:pPr>
              <w:rPr>
                <w:rFonts w:cstheme="minorHAnsi"/>
                <w:color w:val="000000" w:themeColor="text1"/>
                <w:sz w:val="20"/>
                <w:szCs w:val="20"/>
              </w:rPr>
            </w:pPr>
            <w:r w:rsidRPr="004A299D">
              <w:rPr>
                <w:rFonts w:cstheme="minorHAnsi"/>
                <w:color w:val="000000" w:themeColor="text1"/>
                <w:sz w:val="20"/>
                <w:szCs w:val="20"/>
              </w:rPr>
              <w:t xml:space="preserve">Extra boven op de leertijd 4 x 15 minuten. </w:t>
            </w:r>
          </w:p>
          <w:p w14:paraId="6FF75AE6" w14:textId="77777777" w:rsidR="00BF1E52" w:rsidRPr="004A299D" w:rsidRDefault="00BF1E52" w:rsidP="00DA4CF8">
            <w:pPr>
              <w:rPr>
                <w:rFonts w:cstheme="minorHAnsi"/>
                <w:color w:val="000000" w:themeColor="text1"/>
                <w:sz w:val="20"/>
                <w:szCs w:val="20"/>
              </w:rPr>
            </w:pPr>
          </w:p>
          <w:p w14:paraId="345F7241" w14:textId="77777777" w:rsidR="00BF1E52" w:rsidRPr="004A299D" w:rsidRDefault="00BF1E52" w:rsidP="00DA4CF8">
            <w:pPr>
              <w:rPr>
                <w:rFonts w:cstheme="minorHAnsi"/>
                <w:color w:val="000000" w:themeColor="text1"/>
                <w:sz w:val="20"/>
                <w:szCs w:val="20"/>
              </w:rPr>
            </w:pPr>
          </w:p>
          <w:p w14:paraId="09875493" w14:textId="77777777" w:rsidR="00AA1D44" w:rsidRPr="004A299D" w:rsidRDefault="00AA1D44" w:rsidP="00DA4CF8">
            <w:pPr>
              <w:rPr>
                <w:b/>
                <w:color w:val="000000" w:themeColor="text1"/>
                <w:sz w:val="20"/>
                <w:szCs w:val="20"/>
              </w:rPr>
            </w:pPr>
          </w:p>
          <w:p w14:paraId="04D4DEE6" w14:textId="7577D5BF" w:rsidR="004D0C50" w:rsidRPr="004A299D" w:rsidRDefault="004D0C50" w:rsidP="00DA4CF8">
            <w:pPr>
              <w:rPr>
                <w:color w:val="000000" w:themeColor="text1"/>
                <w:sz w:val="20"/>
                <w:szCs w:val="20"/>
              </w:rPr>
            </w:pPr>
          </w:p>
          <w:p w14:paraId="09875496" w14:textId="0342C43E" w:rsidR="00AA1D44" w:rsidRPr="004A299D" w:rsidRDefault="00AA1D44" w:rsidP="00DA4CF8">
            <w:pPr>
              <w:rPr>
                <w:rFonts w:cstheme="minorHAnsi"/>
                <w:smallCaps/>
                <w:color w:val="000000" w:themeColor="text1"/>
                <w:sz w:val="20"/>
                <w:szCs w:val="20"/>
              </w:rPr>
            </w:pPr>
          </w:p>
        </w:tc>
        <w:tc>
          <w:tcPr>
            <w:tcW w:w="5692" w:type="dxa"/>
            <w:gridSpan w:val="17"/>
            <w:tcBorders>
              <w:bottom w:val="single" w:sz="4" w:space="0" w:color="000000" w:themeColor="text1"/>
            </w:tcBorders>
          </w:tcPr>
          <w:p w14:paraId="09875497" w14:textId="77777777" w:rsidR="00AA1D44" w:rsidRPr="004A299D" w:rsidRDefault="00AA1D44" w:rsidP="00DA4CF8">
            <w:pPr>
              <w:rPr>
                <w:b/>
                <w:color w:val="000000" w:themeColor="text1"/>
                <w:sz w:val="20"/>
                <w:szCs w:val="20"/>
              </w:rPr>
            </w:pPr>
            <w:r w:rsidRPr="004A299D">
              <w:rPr>
                <w:b/>
                <w:color w:val="000000" w:themeColor="text1"/>
                <w:sz w:val="20"/>
                <w:szCs w:val="20"/>
              </w:rPr>
              <w:t>Didactisch handelen</w:t>
            </w:r>
          </w:p>
          <w:p w14:paraId="70020055" w14:textId="77777777" w:rsidR="001432B7" w:rsidRDefault="001432B7" w:rsidP="00DA4CF8">
            <w:pPr>
              <w:rPr>
                <w:b/>
                <w:color w:val="000000" w:themeColor="text1"/>
                <w:sz w:val="20"/>
                <w:szCs w:val="20"/>
              </w:rPr>
            </w:pPr>
          </w:p>
          <w:p w14:paraId="2D944836" w14:textId="77777777" w:rsidR="001432B7" w:rsidRPr="004A299D" w:rsidRDefault="001432B7" w:rsidP="00DA4CF8">
            <w:pPr>
              <w:rPr>
                <w:b/>
                <w:color w:val="000000" w:themeColor="text1"/>
                <w:sz w:val="20"/>
                <w:szCs w:val="20"/>
              </w:rPr>
            </w:pPr>
          </w:p>
          <w:p w14:paraId="09875499" w14:textId="6652995F" w:rsidR="00AA1D44" w:rsidRPr="004A299D" w:rsidRDefault="00AA1D44" w:rsidP="00DA4CF8">
            <w:pPr>
              <w:rPr>
                <w:b/>
                <w:color w:val="000000" w:themeColor="text1"/>
                <w:sz w:val="20"/>
                <w:szCs w:val="20"/>
                <w:u w:val="single"/>
              </w:rPr>
            </w:pPr>
            <w:r w:rsidRPr="004A299D">
              <w:rPr>
                <w:b/>
                <w:color w:val="000000" w:themeColor="text1"/>
                <w:sz w:val="20"/>
                <w:szCs w:val="20"/>
                <w:u w:val="single"/>
              </w:rPr>
              <w:t>Groep 3</w:t>
            </w:r>
          </w:p>
          <w:p w14:paraId="58CEF566" w14:textId="2E4E370B" w:rsidR="00CD2FE3" w:rsidRDefault="5F62DDF2" w:rsidP="08944756">
            <w:pPr>
              <w:pStyle w:val="Lijstalinea"/>
              <w:numPr>
                <w:ilvl w:val="0"/>
                <w:numId w:val="28"/>
              </w:numPr>
              <w:rPr>
                <w:rFonts w:asciiTheme="minorHAnsi" w:hAnsiTheme="minorHAnsi" w:cstheme="minorBidi"/>
                <w:sz w:val="20"/>
                <w:szCs w:val="20"/>
              </w:rPr>
            </w:pPr>
            <w:r w:rsidRPr="08944756">
              <w:rPr>
                <w:rFonts w:asciiTheme="minorHAnsi" w:hAnsiTheme="minorHAnsi" w:cstheme="minorBidi"/>
                <w:color w:val="000000" w:themeColor="text1"/>
                <w:sz w:val="20"/>
                <w:szCs w:val="20"/>
              </w:rPr>
              <w:t>1</w:t>
            </w:r>
            <w:r w:rsidR="00CD2FE3" w:rsidRPr="08944756">
              <w:rPr>
                <w:rFonts w:asciiTheme="minorHAnsi" w:hAnsiTheme="minorHAnsi" w:cstheme="minorBidi"/>
                <w:color w:val="000000" w:themeColor="text1"/>
                <w:sz w:val="20"/>
                <w:szCs w:val="20"/>
              </w:rPr>
              <w:t>x</w:t>
            </w:r>
            <w:r w:rsidR="00505D60" w:rsidRPr="08944756">
              <w:rPr>
                <w:rFonts w:asciiTheme="minorHAnsi" w:hAnsiTheme="minorHAnsi" w:cstheme="minorBidi"/>
                <w:color w:val="000000" w:themeColor="text1"/>
                <w:sz w:val="20"/>
                <w:szCs w:val="20"/>
              </w:rPr>
              <w:t xml:space="preserve"> </w:t>
            </w:r>
            <w:r w:rsidR="008F295B" w:rsidRPr="08944756">
              <w:rPr>
                <w:rFonts w:asciiTheme="minorHAnsi" w:hAnsiTheme="minorHAnsi" w:cstheme="minorBidi"/>
                <w:color w:val="000000" w:themeColor="text1"/>
                <w:sz w:val="20"/>
                <w:szCs w:val="20"/>
              </w:rPr>
              <w:t>15 minuten</w:t>
            </w:r>
            <w:r w:rsidR="44C01B79" w:rsidRPr="08944756">
              <w:rPr>
                <w:rFonts w:asciiTheme="minorHAnsi" w:hAnsiTheme="minorHAnsi" w:cstheme="minorBidi"/>
                <w:color w:val="000000" w:themeColor="text1"/>
                <w:sz w:val="20"/>
                <w:szCs w:val="20"/>
              </w:rPr>
              <w:t xml:space="preserve">; samen met de leerkracht </w:t>
            </w:r>
            <w:r w:rsidR="00CD2FE3">
              <w:br/>
            </w:r>
            <w:r w:rsidR="463609CC" w:rsidRPr="08944756">
              <w:rPr>
                <w:rFonts w:asciiTheme="minorHAnsi" w:hAnsiTheme="minorHAnsi" w:cstheme="minorBidi"/>
                <w:sz w:val="20"/>
                <w:szCs w:val="20"/>
              </w:rPr>
              <w:t xml:space="preserve">De leerlingen kiezen een activiteit die door de leerkracht wordt aangedragen als keuzeactiviteit. </w:t>
            </w:r>
            <w:r w:rsidR="00CD2FE3">
              <w:br/>
            </w:r>
            <w:r w:rsidR="463609CC" w:rsidRPr="08944756">
              <w:rPr>
                <w:rFonts w:asciiTheme="minorHAnsi" w:hAnsiTheme="minorHAnsi" w:cstheme="minorBidi"/>
                <w:sz w:val="20"/>
                <w:szCs w:val="20"/>
              </w:rPr>
              <w:t xml:space="preserve">- Veilig &amp; Vloeiend </w:t>
            </w:r>
            <w:r w:rsidR="00CD2FE3">
              <w:br/>
            </w:r>
            <w:r w:rsidR="463609CC" w:rsidRPr="08944756">
              <w:rPr>
                <w:rFonts w:asciiTheme="minorHAnsi" w:hAnsiTheme="minorHAnsi" w:cstheme="minorBidi"/>
                <w:sz w:val="20"/>
                <w:szCs w:val="20"/>
              </w:rPr>
              <w:t xml:space="preserve">- Keuzelezen </w:t>
            </w:r>
            <w:r w:rsidR="00CD2FE3">
              <w:br/>
            </w:r>
            <w:r w:rsidR="463609CC" w:rsidRPr="08944756">
              <w:rPr>
                <w:rFonts w:asciiTheme="minorHAnsi" w:hAnsiTheme="minorHAnsi" w:cstheme="minorBidi"/>
                <w:sz w:val="20"/>
                <w:szCs w:val="20"/>
              </w:rPr>
              <w:t>- Werkboek</w:t>
            </w:r>
            <w:r w:rsidR="00CD2FE3">
              <w:br/>
            </w:r>
            <w:r w:rsidR="463609CC" w:rsidRPr="08944756">
              <w:rPr>
                <w:rFonts w:asciiTheme="minorHAnsi" w:hAnsiTheme="minorHAnsi" w:cstheme="minorBidi"/>
                <w:sz w:val="20"/>
                <w:szCs w:val="20"/>
              </w:rPr>
              <w:t>- Leerlingsoftware</w:t>
            </w:r>
            <w:r w:rsidR="00CD2FE3">
              <w:br/>
            </w:r>
            <w:r w:rsidR="463609CC" w:rsidRPr="08944756">
              <w:rPr>
                <w:rFonts w:asciiTheme="minorHAnsi" w:hAnsiTheme="minorHAnsi" w:cstheme="minorBidi"/>
                <w:sz w:val="20"/>
                <w:szCs w:val="20"/>
              </w:rPr>
              <w:t xml:space="preserve">- </w:t>
            </w:r>
            <w:r w:rsidR="00C419FE" w:rsidRPr="08944756">
              <w:rPr>
                <w:rFonts w:asciiTheme="minorHAnsi" w:hAnsiTheme="minorHAnsi" w:cstheme="minorBidi"/>
                <w:sz w:val="20"/>
                <w:szCs w:val="20"/>
              </w:rPr>
              <w:t>S</w:t>
            </w:r>
            <w:r w:rsidR="463609CC" w:rsidRPr="08944756">
              <w:rPr>
                <w:rFonts w:asciiTheme="minorHAnsi" w:hAnsiTheme="minorHAnsi" w:cstheme="minorBidi"/>
                <w:sz w:val="20"/>
                <w:szCs w:val="20"/>
              </w:rPr>
              <w:t>uggesties via het dashboard</w:t>
            </w:r>
          </w:p>
          <w:p w14:paraId="150FA3E2" w14:textId="67D99CA4" w:rsidR="00CD2FE3" w:rsidRPr="00845277" w:rsidRDefault="7371BFFA" w:rsidP="08944756">
            <w:pPr>
              <w:pStyle w:val="Lijstalinea"/>
              <w:numPr>
                <w:ilvl w:val="0"/>
                <w:numId w:val="28"/>
              </w:numPr>
              <w:rPr>
                <w:rFonts w:asciiTheme="minorHAnsi" w:hAnsiTheme="minorHAnsi" w:cstheme="minorBidi"/>
                <w:i/>
                <w:iCs/>
                <w:color w:val="000000" w:themeColor="text1"/>
                <w:sz w:val="20"/>
                <w:szCs w:val="20"/>
              </w:rPr>
            </w:pPr>
            <w:r w:rsidRPr="08944756">
              <w:rPr>
                <w:rFonts w:asciiTheme="minorHAnsi" w:hAnsiTheme="minorHAnsi" w:cstheme="minorBidi"/>
                <w:color w:val="000000" w:themeColor="text1"/>
                <w:sz w:val="20"/>
                <w:szCs w:val="20"/>
              </w:rPr>
              <w:t>2</w:t>
            </w:r>
            <w:r w:rsidR="00443E58" w:rsidRPr="08944756">
              <w:rPr>
                <w:rFonts w:asciiTheme="minorHAnsi" w:hAnsiTheme="minorHAnsi" w:cstheme="minorBidi"/>
                <w:color w:val="000000" w:themeColor="text1"/>
                <w:sz w:val="20"/>
                <w:szCs w:val="20"/>
              </w:rPr>
              <w:t xml:space="preserve">x </w:t>
            </w:r>
            <w:r w:rsidR="00CD2FE3" w:rsidRPr="08944756">
              <w:rPr>
                <w:rFonts w:asciiTheme="minorHAnsi" w:hAnsiTheme="minorHAnsi" w:cstheme="minorBidi"/>
                <w:color w:val="000000" w:themeColor="text1"/>
                <w:sz w:val="20"/>
                <w:szCs w:val="20"/>
              </w:rPr>
              <w:t xml:space="preserve">15 minuten voor (helemaal) – voor (in stukjes van max. 3 regels) – koor – door lezen </w:t>
            </w:r>
            <w:r w:rsidR="66DF0C1B" w:rsidRPr="08944756">
              <w:rPr>
                <w:rFonts w:asciiTheme="minorHAnsi" w:hAnsiTheme="minorHAnsi" w:cstheme="minorBidi"/>
                <w:color w:val="000000" w:themeColor="text1"/>
                <w:sz w:val="20"/>
                <w:szCs w:val="20"/>
              </w:rPr>
              <w:t xml:space="preserve">infokaarten </w:t>
            </w:r>
            <w:r w:rsidR="10DE2CF8" w:rsidRPr="08944756">
              <w:rPr>
                <w:rFonts w:asciiTheme="minorHAnsi" w:hAnsiTheme="minorHAnsi" w:cstheme="minorBidi"/>
                <w:color w:val="000000" w:themeColor="text1"/>
                <w:sz w:val="20"/>
                <w:szCs w:val="20"/>
              </w:rPr>
              <w:t xml:space="preserve">uit anker. </w:t>
            </w:r>
            <w:r w:rsidR="008F295B" w:rsidRPr="08944756">
              <w:rPr>
                <w:rFonts w:asciiTheme="minorHAnsi" w:hAnsiTheme="minorHAnsi" w:cstheme="minorBidi"/>
                <w:color w:val="000000" w:themeColor="text1"/>
                <w:sz w:val="20"/>
                <w:szCs w:val="20"/>
              </w:rPr>
              <w:t xml:space="preserve"> </w:t>
            </w:r>
          </w:p>
          <w:p w14:paraId="1AD4226C" w14:textId="77777777" w:rsidR="002A4734" w:rsidRDefault="002A4734" w:rsidP="00DA4CF8">
            <w:pPr>
              <w:pStyle w:val="Lijstalinea"/>
              <w:ind w:left="360"/>
              <w:rPr>
                <w:rFonts w:ascii="Calibri" w:hAnsi="Calibri" w:cs="Calibri"/>
                <w:i/>
                <w:iCs/>
                <w:color w:val="000000" w:themeColor="text1"/>
                <w:sz w:val="20"/>
                <w:szCs w:val="20"/>
              </w:rPr>
            </w:pPr>
          </w:p>
          <w:p w14:paraId="617040D8" w14:textId="38921837" w:rsidR="009A364A" w:rsidRDefault="001432B7" w:rsidP="7B3A3A05">
            <w:pPr>
              <w:rPr>
                <w:rFonts w:ascii="Calibri" w:hAnsi="Calibri" w:cs="Calibri"/>
                <w:color w:val="000000" w:themeColor="text1"/>
                <w:sz w:val="20"/>
                <w:szCs w:val="20"/>
              </w:rPr>
            </w:pPr>
            <w:r w:rsidRPr="7B3A3A05">
              <w:rPr>
                <w:rFonts w:ascii="Calibri" w:hAnsi="Calibri" w:cs="Calibri"/>
                <w:color w:val="000000" w:themeColor="text1"/>
                <w:sz w:val="20"/>
                <w:szCs w:val="20"/>
              </w:rPr>
              <w:t>Er kan ondersteunend gebruik gemaakt worden van de methode Taal in Blokjes (interventiemethode voor de ondersteuning van leerlingen die moeite hebben met lezen en spellen).</w:t>
            </w:r>
          </w:p>
          <w:p w14:paraId="08E040FC" w14:textId="77777777" w:rsidR="00C419FE" w:rsidRPr="001432B7" w:rsidRDefault="00C419FE" w:rsidP="7B3A3A05">
            <w:pPr>
              <w:rPr>
                <w:rFonts w:ascii="Calibri" w:hAnsi="Calibri" w:cs="Calibri"/>
                <w:color w:val="000000" w:themeColor="text1"/>
                <w:sz w:val="20"/>
                <w:szCs w:val="20"/>
              </w:rPr>
            </w:pPr>
          </w:p>
          <w:p w14:paraId="2A7499BA" w14:textId="77777777" w:rsidR="009A364A" w:rsidRPr="004A299D" w:rsidRDefault="009A364A" w:rsidP="00DA4CF8">
            <w:pPr>
              <w:rPr>
                <w:b/>
                <w:color w:val="000000" w:themeColor="text1"/>
                <w:sz w:val="20"/>
                <w:szCs w:val="20"/>
                <w:u w:val="single"/>
              </w:rPr>
            </w:pPr>
            <w:r w:rsidRPr="004A299D">
              <w:rPr>
                <w:b/>
                <w:color w:val="000000" w:themeColor="text1"/>
                <w:sz w:val="20"/>
                <w:szCs w:val="20"/>
                <w:u w:val="single"/>
              </w:rPr>
              <w:t xml:space="preserve">Groep 4 </w:t>
            </w:r>
          </w:p>
          <w:p w14:paraId="0A157587" w14:textId="114014F7" w:rsidR="001A2275" w:rsidRPr="00AC380F" w:rsidRDefault="00F57849" w:rsidP="00DA4CF8">
            <w:pPr>
              <w:pStyle w:val="Lijstalinea"/>
              <w:numPr>
                <w:ilvl w:val="0"/>
                <w:numId w:val="28"/>
              </w:numPr>
              <w:rPr>
                <w:rFonts w:asciiTheme="minorHAnsi" w:hAnsiTheme="minorHAnsi" w:cstheme="minorHAnsi"/>
                <w:color w:val="000000" w:themeColor="text1"/>
                <w:sz w:val="20"/>
                <w:szCs w:val="20"/>
              </w:rPr>
            </w:pPr>
            <w:r w:rsidRPr="004A299D">
              <w:rPr>
                <w:rFonts w:asciiTheme="minorHAnsi" w:hAnsiTheme="minorHAnsi" w:cstheme="minorHAnsi"/>
                <w:color w:val="000000" w:themeColor="text1"/>
                <w:sz w:val="20"/>
                <w:szCs w:val="20"/>
              </w:rPr>
              <w:t>voor (helemaal) – voor (in stukjes van max. 3 regels) – koor – door lezen uit een andere tekst (die functioneel is uit een ander vak)</w:t>
            </w:r>
            <w:r w:rsidR="008A106F">
              <w:rPr>
                <w:rFonts w:asciiTheme="minorHAnsi" w:hAnsiTheme="minorHAnsi" w:cstheme="minorHAnsi"/>
                <w:color w:val="000000" w:themeColor="text1"/>
                <w:sz w:val="20"/>
                <w:szCs w:val="20"/>
              </w:rPr>
              <w:t xml:space="preserve"> </w:t>
            </w:r>
            <w:r w:rsidR="008F295B">
              <w:rPr>
                <w:rFonts w:asciiTheme="minorHAnsi" w:hAnsiTheme="minorHAnsi" w:cstheme="minorHAnsi"/>
                <w:color w:val="000000" w:themeColor="text1"/>
                <w:sz w:val="20"/>
                <w:szCs w:val="20"/>
              </w:rPr>
              <w:t>met de leerkracht</w:t>
            </w:r>
          </w:p>
          <w:p w14:paraId="7BA11907" w14:textId="77777777" w:rsidR="00505D60" w:rsidRPr="004A299D" w:rsidRDefault="00505D60" w:rsidP="00DA4CF8">
            <w:pPr>
              <w:rPr>
                <w:b/>
                <w:color w:val="000000" w:themeColor="text1"/>
                <w:sz w:val="20"/>
                <w:szCs w:val="20"/>
                <w:u w:val="single"/>
              </w:rPr>
            </w:pPr>
          </w:p>
          <w:p w14:paraId="75D52F92" w14:textId="7F77F8A8" w:rsidR="00C22DE4" w:rsidRPr="002167CA" w:rsidRDefault="00505D60" w:rsidP="00DA4CF8">
            <w:pPr>
              <w:rPr>
                <w:color w:val="000000" w:themeColor="text1"/>
                <w:sz w:val="16"/>
                <w:szCs w:val="16"/>
                <w:u w:val="single"/>
              </w:rPr>
            </w:pPr>
            <w:r w:rsidRPr="744E6E5E">
              <w:rPr>
                <w:b/>
                <w:bCs/>
                <w:color w:val="000000" w:themeColor="text1"/>
                <w:sz w:val="20"/>
                <w:szCs w:val="20"/>
                <w:u w:val="single"/>
              </w:rPr>
              <w:t xml:space="preserve">Groep 5 </w:t>
            </w:r>
            <w:r w:rsidR="00AA1D44" w:rsidRPr="744E6E5E">
              <w:rPr>
                <w:b/>
                <w:bCs/>
                <w:color w:val="000000" w:themeColor="text1"/>
                <w:sz w:val="20"/>
                <w:szCs w:val="20"/>
                <w:u w:val="single"/>
              </w:rPr>
              <w:t>t/m 8</w:t>
            </w:r>
          </w:p>
          <w:p w14:paraId="635FC4AE" w14:textId="7F77F8A8" w:rsidR="00C22DE4" w:rsidRPr="002167CA" w:rsidRDefault="00814BB3" w:rsidP="00DA4CF8">
            <w:pPr>
              <w:rPr>
                <w:color w:val="000000" w:themeColor="text1"/>
                <w:sz w:val="16"/>
                <w:szCs w:val="16"/>
                <w:u w:val="single"/>
              </w:rPr>
            </w:pPr>
            <w:r w:rsidRPr="744E6E5E">
              <w:rPr>
                <w:color w:val="000000" w:themeColor="text1"/>
                <w:sz w:val="16"/>
                <w:szCs w:val="16"/>
              </w:rPr>
              <w:t xml:space="preserve"> </w:t>
            </w:r>
            <w:r w:rsidRPr="744E6E5E">
              <w:rPr>
                <w:color w:val="000000" w:themeColor="text1"/>
                <w:sz w:val="16"/>
                <w:szCs w:val="16"/>
                <w:u w:val="single"/>
              </w:rPr>
              <w:t xml:space="preserve"> </w:t>
            </w:r>
            <w:r w:rsidR="00C22DE4" w:rsidRPr="744E6E5E">
              <w:rPr>
                <w:color w:val="000000" w:themeColor="text1"/>
                <w:sz w:val="16"/>
                <w:szCs w:val="16"/>
                <w:u w:val="single"/>
              </w:rPr>
              <w:t>Als l</w:t>
            </w:r>
            <w:r w:rsidRPr="744E6E5E">
              <w:rPr>
                <w:color w:val="000000" w:themeColor="text1"/>
                <w:sz w:val="16"/>
                <w:szCs w:val="16"/>
                <w:u w:val="single"/>
              </w:rPr>
              <w:t>eerling alleen intensief is op technisch lezen:</w:t>
            </w:r>
          </w:p>
          <w:p w14:paraId="6A800D7E" w14:textId="2225AE3B" w:rsidR="00BD2B13" w:rsidRPr="003507F0" w:rsidRDefault="001212E4" w:rsidP="00DA4CF8">
            <w:pPr>
              <w:pStyle w:val="Lijstalinea"/>
              <w:numPr>
                <w:ilvl w:val="0"/>
                <w:numId w:val="30"/>
              </w:numPr>
              <w:rPr>
                <w:rFonts w:asciiTheme="minorHAnsi" w:hAnsiTheme="minorHAnsi" w:cstheme="minorHAnsi"/>
                <w:sz w:val="16"/>
                <w:szCs w:val="16"/>
              </w:rPr>
            </w:pPr>
            <w:r>
              <w:rPr>
                <w:rFonts w:asciiTheme="minorHAnsi" w:hAnsiTheme="minorHAnsi" w:cstheme="minorHAnsi"/>
                <w:color w:val="000000" w:themeColor="text1"/>
                <w:sz w:val="16"/>
                <w:szCs w:val="16"/>
              </w:rPr>
              <w:t>4</w:t>
            </w:r>
            <w:r w:rsidR="00814BB3" w:rsidRPr="003507F0">
              <w:rPr>
                <w:rFonts w:asciiTheme="minorHAnsi" w:hAnsiTheme="minorHAnsi" w:cstheme="minorHAnsi"/>
                <w:color w:val="000000" w:themeColor="text1"/>
                <w:sz w:val="16"/>
                <w:szCs w:val="16"/>
              </w:rPr>
              <w:t xml:space="preserve">x 15 minuten </w:t>
            </w:r>
          </w:p>
          <w:p w14:paraId="30891E13" w14:textId="087F6A86" w:rsidR="00814BB3" w:rsidRDefault="00BD2B13" w:rsidP="00DA4CF8">
            <w:pPr>
              <w:pStyle w:val="Lijstalinea"/>
              <w:numPr>
                <w:ilvl w:val="2"/>
                <w:numId w:val="28"/>
              </w:numPr>
              <w:rPr>
                <w:rFonts w:asciiTheme="minorHAnsi" w:hAnsiTheme="minorHAnsi" w:cstheme="minorHAnsi"/>
                <w:sz w:val="16"/>
                <w:szCs w:val="16"/>
              </w:rPr>
            </w:pPr>
            <w:r w:rsidRPr="003507F0">
              <w:rPr>
                <w:rFonts w:asciiTheme="minorHAnsi" w:hAnsiTheme="minorHAnsi" w:cstheme="minorHAnsi"/>
                <w:color w:val="000000" w:themeColor="text1"/>
                <w:sz w:val="16"/>
                <w:szCs w:val="16"/>
              </w:rPr>
              <w:t xml:space="preserve">1X15 minuten </w:t>
            </w:r>
            <w:r w:rsidR="00814BB3" w:rsidRPr="003507F0">
              <w:rPr>
                <w:rFonts w:asciiTheme="minorHAnsi" w:hAnsiTheme="minorHAnsi" w:cstheme="minorHAnsi"/>
                <w:color w:val="000000" w:themeColor="text1"/>
                <w:sz w:val="16"/>
                <w:szCs w:val="16"/>
              </w:rPr>
              <w:t>stap 1 van het intensieve arrangement op de beleidskaart begrijpend lezen:</w:t>
            </w:r>
            <w:r w:rsidRPr="003507F0">
              <w:rPr>
                <w:rFonts w:asciiTheme="minorHAnsi" w:hAnsiTheme="minorHAnsi" w:cstheme="minorHAnsi"/>
                <w:color w:val="000000" w:themeColor="text1"/>
                <w:sz w:val="16"/>
                <w:szCs w:val="16"/>
              </w:rPr>
              <w:t xml:space="preserve"> </w:t>
            </w:r>
            <w:r w:rsidR="00814BB3" w:rsidRPr="003507F0">
              <w:rPr>
                <w:rFonts w:asciiTheme="minorHAnsi" w:hAnsiTheme="minorHAnsi" w:cstheme="minorHAnsi"/>
                <w:sz w:val="16"/>
                <w:szCs w:val="16"/>
              </w:rPr>
              <w:t>Je laat de intensieve leerling voor sessie 2 de tekst met een maatje duo lezen. Lees om de beurt een regel tot de punt.</w:t>
            </w:r>
          </w:p>
          <w:p w14:paraId="66602F72" w14:textId="7C989FCB" w:rsidR="00295BC9" w:rsidRDefault="00784CAB" w:rsidP="00DA4CF8">
            <w:pPr>
              <w:pStyle w:val="Lijstalinea"/>
              <w:numPr>
                <w:ilvl w:val="2"/>
                <w:numId w:val="28"/>
              </w:numPr>
              <w:rPr>
                <w:rFonts w:asciiTheme="minorHAnsi" w:hAnsiTheme="minorHAnsi" w:cstheme="minorHAnsi"/>
                <w:sz w:val="16"/>
                <w:szCs w:val="16"/>
              </w:rPr>
            </w:pPr>
            <w:r>
              <w:rPr>
                <w:rFonts w:asciiTheme="minorHAnsi" w:hAnsiTheme="minorHAnsi" w:cstheme="minorHAnsi"/>
                <w:color w:val="000000" w:themeColor="text1"/>
                <w:sz w:val="16"/>
                <w:szCs w:val="16"/>
              </w:rPr>
              <w:t>Yoleo inzetten</w:t>
            </w:r>
            <w:r w:rsidR="00F02E46">
              <w:rPr>
                <w:rFonts w:asciiTheme="minorHAnsi" w:hAnsiTheme="minorHAnsi" w:cstheme="minorHAnsi"/>
                <w:color w:val="000000" w:themeColor="text1"/>
                <w:sz w:val="16"/>
                <w:szCs w:val="16"/>
              </w:rPr>
              <w:t xml:space="preserve"> -</w:t>
            </w:r>
            <w:r w:rsidR="00F02E46">
              <w:rPr>
                <w:rFonts w:asciiTheme="minorHAnsi" w:hAnsiTheme="minorHAnsi" w:cstheme="minorHAnsi"/>
                <w:sz w:val="16"/>
                <w:szCs w:val="16"/>
              </w:rPr>
              <w:t>&gt; vanuit rijke taal en motivatie, auditief aanbieden</w:t>
            </w:r>
          </w:p>
          <w:p w14:paraId="3AEBBCCA" w14:textId="77777777" w:rsidR="00E81341" w:rsidRPr="00E81341" w:rsidRDefault="007F0C7D" w:rsidP="00E81341">
            <w:pPr>
              <w:pStyle w:val="Lijstalinea"/>
              <w:numPr>
                <w:ilvl w:val="2"/>
                <w:numId w:val="28"/>
              </w:numPr>
              <w:rPr>
                <w:rFonts w:asciiTheme="minorHAnsi" w:hAnsiTheme="minorHAnsi" w:cstheme="minorHAnsi"/>
                <w:sz w:val="16"/>
                <w:szCs w:val="16"/>
              </w:rPr>
            </w:pPr>
            <w:r>
              <w:rPr>
                <w:rFonts w:asciiTheme="minorHAnsi" w:hAnsiTheme="minorHAnsi" w:cstheme="minorHAnsi"/>
                <w:color w:val="000000" w:themeColor="text1"/>
                <w:sz w:val="16"/>
                <w:szCs w:val="16"/>
              </w:rPr>
              <w:t>Woordtrainer</w:t>
            </w:r>
          </w:p>
          <w:p w14:paraId="3721DD36" w14:textId="4DCDBE2B" w:rsidR="00D1415A" w:rsidRPr="00E81341" w:rsidRDefault="00D1415A" w:rsidP="00E81341">
            <w:pPr>
              <w:pStyle w:val="Lijstalinea"/>
              <w:ind w:left="1800"/>
              <w:rPr>
                <w:rFonts w:asciiTheme="minorHAnsi" w:hAnsiTheme="minorHAnsi" w:cstheme="minorHAnsi"/>
                <w:sz w:val="16"/>
                <w:szCs w:val="16"/>
              </w:rPr>
            </w:pPr>
            <w:hyperlink r:id="rId10">
              <w:r w:rsidRPr="00E81341">
                <w:rPr>
                  <w:rStyle w:val="Hyperlink"/>
                  <w:sz w:val="16"/>
                  <w:szCs w:val="16"/>
                </w:rPr>
                <w:t>Woordentrainer: woorden flitsen op niveau E3 t/m M6 (neo4tx.nl)</w:t>
              </w:r>
            </w:hyperlink>
          </w:p>
          <w:p w14:paraId="65F354DE" w14:textId="77777777" w:rsidR="00E81341" w:rsidRPr="00E81341" w:rsidRDefault="007F0C7D" w:rsidP="00E81341">
            <w:pPr>
              <w:pStyle w:val="Lijstalinea"/>
              <w:numPr>
                <w:ilvl w:val="2"/>
                <w:numId w:val="28"/>
              </w:numPr>
              <w:rPr>
                <w:rFonts w:asciiTheme="minorHAnsi" w:hAnsiTheme="minorHAnsi" w:cstheme="minorHAnsi"/>
                <w:sz w:val="16"/>
                <w:szCs w:val="16"/>
              </w:rPr>
            </w:pPr>
            <w:r>
              <w:rPr>
                <w:rFonts w:asciiTheme="minorHAnsi" w:hAnsiTheme="minorHAnsi" w:cstheme="minorHAnsi"/>
                <w:color w:val="000000" w:themeColor="text1"/>
                <w:sz w:val="16"/>
                <w:szCs w:val="16"/>
              </w:rPr>
              <w:t>Woordentrainer gericht inzetten op categorie of avi-nivea</w:t>
            </w:r>
            <w:r w:rsidR="00E81341">
              <w:rPr>
                <w:rFonts w:asciiTheme="minorHAnsi" w:hAnsiTheme="minorHAnsi" w:cstheme="minorHAnsi"/>
                <w:color w:val="000000" w:themeColor="text1"/>
                <w:sz w:val="16"/>
                <w:szCs w:val="16"/>
              </w:rPr>
              <w:t>u</w:t>
            </w:r>
          </w:p>
          <w:p w14:paraId="1C97DF69" w14:textId="77777777" w:rsidR="00AA4B6C" w:rsidRDefault="00E81341" w:rsidP="00E81341">
            <w:pPr>
              <w:pStyle w:val="Lijstalinea"/>
              <w:ind w:left="1800"/>
              <w:rPr>
                <w:rStyle w:val="Hyperlink"/>
                <w:rFonts w:eastAsia="Calibri"/>
                <w:sz w:val="16"/>
                <w:szCs w:val="16"/>
              </w:rPr>
            </w:pPr>
            <w:r w:rsidRPr="00E81341">
              <w:rPr>
                <w:rFonts w:eastAsia="Calibri"/>
                <w:sz w:val="16"/>
                <w:szCs w:val="16"/>
              </w:rPr>
              <w:t xml:space="preserve">1e versie </w:t>
            </w:r>
            <w:hyperlink r:id="rId11">
              <w:r w:rsidRPr="00E81341">
                <w:rPr>
                  <w:rStyle w:val="Hyperlink"/>
                  <w:rFonts w:eastAsia="Calibri"/>
                  <w:sz w:val="16"/>
                  <w:szCs w:val="16"/>
                </w:rPr>
                <w:t>WoordenTrainer (woorden-trainer.nl)</w:t>
              </w:r>
            </w:hyperlink>
          </w:p>
          <w:p w14:paraId="7EC327C3" w14:textId="7B643778" w:rsidR="00E81341" w:rsidRPr="00AA4B6C" w:rsidRDefault="00E81341" w:rsidP="00AA4B6C">
            <w:pPr>
              <w:pStyle w:val="Lijstalinea"/>
              <w:ind w:left="1800"/>
              <w:rPr>
                <w:rFonts w:asciiTheme="minorHAnsi" w:hAnsiTheme="minorHAnsi" w:cstheme="minorHAnsi"/>
                <w:sz w:val="16"/>
                <w:szCs w:val="16"/>
              </w:rPr>
            </w:pPr>
            <w:r w:rsidRPr="2B45A0F4">
              <w:rPr>
                <w:rFonts w:eastAsia="Calibri"/>
                <w:sz w:val="16"/>
                <w:szCs w:val="16"/>
              </w:rPr>
              <w:t xml:space="preserve">2e versie </w:t>
            </w:r>
            <w:hyperlink r:id="rId12">
              <w:r w:rsidRPr="2B45A0F4">
                <w:rPr>
                  <w:rStyle w:val="Hyperlink"/>
                  <w:rFonts w:eastAsia="Calibri"/>
                  <w:sz w:val="16"/>
                  <w:szCs w:val="16"/>
                </w:rPr>
                <w:t>WoordenTrainer V2 (woorden-trainer.nl)</w:t>
              </w:r>
            </w:hyperlink>
          </w:p>
          <w:p w14:paraId="1E6CC10E" w14:textId="667D8AA0" w:rsidR="744E6E5E" w:rsidRPr="002011CE" w:rsidRDefault="000F370A" w:rsidP="00DA4CF8">
            <w:pPr>
              <w:pStyle w:val="Lijstalinea"/>
              <w:numPr>
                <w:ilvl w:val="2"/>
                <w:numId w:val="28"/>
              </w:numPr>
              <w:rPr>
                <w:rFonts w:asciiTheme="minorHAnsi" w:hAnsiTheme="minorHAnsi" w:cstheme="minorHAnsi"/>
                <w:sz w:val="16"/>
                <w:szCs w:val="16"/>
              </w:rPr>
            </w:pPr>
            <w:r w:rsidRPr="002011CE">
              <w:rPr>
                <w:rFonts w:asciiTheme="minorHAnsi" w:hAnsiTheme="minorHAnsi" w:cstheme="minorHAnsi"/>
                <w:color w:val="000000" w:themeColor="text1"/>
                <w:sz w:val="16"/>
                <w:szCs w:val="16"/>
              </w:rPr>
              <w:t>2</w:t>
            </w:r>
            <w:r w:rsidR="004B643B" w:rsidRPr="002011CE">
              <w:rPr>
                <w:rFonts w:asciiTheme="minorHAnsi" w:hAnsiTheme="minorHAnsi" w:cstheme="minorHAnsi"/>
                <w:color w:val="000000" w:themeColor="text1"/>
                <w:sz w:val="16"/>
                <w:szCs w:val="16"/>
              </w:rPr>
              <w:t>x lezen naar keuze</w:t>
            </w:r>
            <w:r w:rsidRPr="002011CE">
              <w:rPr>
                <w:rFonts w:asciiTheme="minorHAnsi" w:hAnsiTheme="minorHAnsi" w:cstheme="minorHAnsi"/>
                <w:color w:val="000000" w:themeColor="text1"/>
                <w:sz w:val="16"/>
                <w:szCs w:val="16"/>
              </w:rPr>
              <w:t xml:space="preserve"> (-avi-info-duo)</w:t>
            </w:r>
          </w:p>
          <w:p w14:paraId="786A50DF" w14:textId="77777777" w:rsidR="00F52790" w:rsidRPr="00F52790" w:rsidRDefault="00F52790" w:rsidP="00DA4CF8">
            <w:pPr>
              <w:rPr>
                <w:rFonts w:cstheme="minorHAnsi"/>
                <w:sz w:val="16"/>
                <w:szCs w:val="16"/>
              </w:rPr>
            </w:pPr>
          </w:p>
          <w:p w14:paraId="73438C0F" w14:textId="32E3792E" w:rsidR="00814BB3" w:rsidRPr="002167CA" w:rsidRDefault="00814BB3" w:rsidP="00DA4CF8">
            <w:pPr>
              <w:rPr>
                <w:color w:val="000000" w:themeColor="text1"/>
                <w:sz w:val="16"/>
                <w:szCs w:val="16"/>
                <w:u w:val="single"/>
              </w:rPr>
            </w:pPr>
            <w:r w:rsidRPr="002167CA">
              <w:rPr>
                <w:color w:val="000000" w:themeColor="text1"/>
                <w:sz w:val="16"/>
                <w:szCs w:val="16"/>
                <w:u w:val="single"/>
              </w:rPr>
              <w:t>Als leerling intensief is op technisch lezen én begrijpend lezen:</w:t>
            </w:r>
          </w:p>
          <w:p w14:paraId="550087B4" w14:textId="77777777" w:rsidR="002B698B" w:rsidRPr="00C83E9D" w:rsidRDefault="002B698B" w:rsidP="00DA4CF8">
            <w:pPr>
              <w:pStyle w:val="Lijstalinea"/>
              <w:rPr>
                <w:rFonts w:asciiTheme="minorHAnsi" w:hAnsiTheme="minorHAnsi" w:cstheme="minorHAnsi"/>
                <w:sz w:val="16"/>
                <w:szCs w:val="16"/>
              </w:rPr>
            </w:pPr>
            <w:r w:rsidRPr="00C83E9D">
              <w:rPr>
                <w:rFonts w:asciiTheme="minorHAnsi" w:hAnsiTheme="minorHAnsi" w:cstheme="minorHAnsi"/>
                <w:color w:val="000000" w:themeColor="text1"/>
                <w:sz w:val="16"/>
                <w:szCs w:val="16"/>
              </w:rPr>
              <w:t>4</w:t>
            </w:r>
            <w:r w:rsidR="00AA1D44" w:rsidRPr="00C83E9D">
              <w:rPr>
                <w:rFonts w:asciiTheme="minorHAnsi" w:hAnsiTheme="minorHAnsi" w:cstheme="minorHAnsi"/>
                <w:color w:val="000000" w:themeColor="text1"/>
                <w:sz w:val="16"/>
                <w:szCs w:val="16"/>
              </w:rPr>
              <w:t>x 15 minuten</w:t>
            </w:r>
            <w:r w:rsidR="00783D0A" w:rsidRPr="00C83E9D">
              <w:rPr>
                <w:rFonts w:asciiTheme="minorHAnsi" w:hAnsiTheme="minorHAnsi" w:cstheme="minorHAnsi"/>
                <w:color w:val="000000" w:themeColor="text1"/>
                <w:sz w:val="16"/>
                <w:szCs w:val="16"/>
              </w:rPr>
              <w:t xml:space="preserve"> </w:t>
            </w:r>
          </w:p>
          <w:p w14:paraId="6D790005" w14:textId="207C6478" w:rsidR="006043C2" w:rsidRPr="00596F62" w:rsidRDefault="00780FA9" w:rsidP="7C38D99F">
            <w:pPr>
              <w:pStyle w:val="Lijstalinea"/>
              <w:numPr>
                <w:ilvl w:val="0"/>
                <w:numId w:val="44"/>
              </w:numPr>
              <w:rPr>
                <w:rFonts w:ascii="Calibri" w:hAnsi="Calibri" w:cs="Calibri"/>
                <w:sz w:val="16"/>
                <w:szCs w:val="16"/>
              </w:rPr>
            </w:pPr>
            <w:r w:rsidRPr="7C38D99F">
              <w:rPr>
                <w:rFonts w:asciiTheme="minorHAnsi" w:hAnsiTheme="minorHAnsi" w:cstheme="minorBidi"/>
                <w:color w:val="000000" w:themeColor="text1"/>
                <w:sz w:val="16"/>
                <w:szCs w:val="16"/>
              </w:rPr>
              <w:t>2x 15 minuten</w:t>
            </w:r>
            <w:r w:rsidR="65DC5BB3" w:rsidRPr="00596F62">
              <w:rPr>
                <w:rFonts w:asciiTheme="minorHAnsi" w:hAnsiTheme="minorHAnsi" w:cstheme="minorBidi"/>
                <w:color w:val="000000" w:themeColor="text1"/>
                <w:sz w:val="16"/>
                <w:szCs w:val="16"/>
              </w:rPr>
              <w:t xml:space="preserve"> </w:t>
            </w:r>
            <w:r w:rsidR="00737443" w:rsidRPr="00596F62">
              <w:rPr>
                <w:color w:val="000000" w:themeColor="text1"/>
                <w:sz w:val="16"/>
                <w:szCs w:val="16"/>
              </w:rPr>
              <w:t xml:space="preserve">stap 1 en 2 van het intensieve arrangement op de beleidskaart </w:t>
            </w:r>
            <w:r w:rsidR="00783D0A" w:rsidRPr="00596F62">
              <w:rPr>
                <w:color w:val="000000" w:themeColor="text1"/>
                <w:sz w:val="16"/>
                <w:szCs w:val="16"/>
              </w:rPr>
              <w:t>begrijpend lezen</w:t>
            </w:r>
            <w:r w:rsidR="3703C5AB" w:rsidRPr="00596F62">
              <w:rPr>
                <w:color w:val="000000" w:themeColor="text1"/>
                <w:sz w:val="16"/>
                <w:szCs w:val="16"/>
              </w:rPr>
              <w:t>.</w:t>
            </w:r>
          </w:p>
          <w:p w14:paraId="34B04F51" w14:textId="76DF48C5" w:rsidR="006C2497" w:rsidRPr="00596F62" w:rsidRDefault="00077CA6" w:rsidP="5333AC7A">
            <w:pPr>
              <w:pStyle w:val="Lijstalinea"/>
              <w:numPr>
                <w:ilvl w:val="0"/>
                <w:numId w:val="44"/>
              </w:numPr>
              <w:rPr>
                <w:rFonts w:ascii="Calibri" w:hAnsi="Calibri" w:cs="Calibri"/>
                <w:sz w:val="16"/>
                <w:szCs w:val="16"/>
              </w:rPr>
            </w:pPr>
            <w:r w:rsidRPr="00596F62">
              <w:rPr>
                <w:rFonts w:ascii="Calibri" w:hAnsi="Calibri" w:cs="Calibri"/>
                <w:color w:val="000000" w:themeColor="text1"/>
                <w:sz w:val="16"/>
                <w:szCs w:val="16"/>
              </w:rPr>
              <w:t xml:space="preserve">2X15 minuten </w:t>
            </w:r>
            <w:r w:rsidRPr="00596F62">
              <w:rPr>
                <w:rFonts w:ascii="Calibri" w:hAnsi="Calibri" w:cs="Calibri"/>
                <w:sz w:val="16"/>
                <w:szCs w:val="16"/>
              </w:rPr>
              <w:t xml:space="preserve">duo lezen </w:t>
            </w:r>
          </w:p>
          <w:p w14:paraId="4F91461A" w14:textId="58E9EE95" w:rsidR="00077CA6" w:rsidRPr="00CA31F4" w:rsidRDefault="006C2497" w:rsidP="5E55587F">
            <w:pPr>
              <w:pStyle w:val="Lijstalinea"/>
              <w:numPr>
                <w:ilvl w:val="1"/>
                <w:numId w:val="42"/>
              </w:numPr>
              <w:rPr>
                <w:rFonts w:asciiTheme="minorHAnsi" w:hAnsiTheme="minorHAnsi" w:cstheme="minorBidi"/>
                <w:sz w:val="16"/>
                <w:szCs w:val="16"/>
              </w:rPr>
            </w:pPr>
            <w:r w:rsidRPr="00596F62">
              <w:rPr>
                <w:rFonts w:ascii="Calibri" w:hAnsi="Calibri" w:cs="Calibri"/>
                <w:sz w:val="16"/>
                <w:szCs w:val="16"/>
              </w:rPr>
              <w:t>1</w:t>
            </w:r>
            <w:r w:rsidR="5BAC5C38" w:rsidRPr="00596F62">
              <w:rPr>
                <w:rFonts w:ascii="Calibri" w:hAnsi="Calibri" w:cs="Calibri"/>
                <w:sz w:val="16"/>
                <w:szCs w:val="16"/>
              </w:rPr>
              <w:t xml:space="preserve">x </w:t>
            </w:r>
            <w:r w:rsidR="11CCCC3E" w:rsidRPr="00596F62">
              <w:rPr>
                <w:rFonts w:ascii="Calibri" w:hAnsi="Calibri" w:cs="Calibri"/>
                <w:sz w:val="16"/>
                <w:szCs w:val="16"/>
              </w:rPr>
              <w:t>uit een tekst naar keuze</w:t>
            </w:r>
          </w:p>
          <w:p w14:paraId="36720012" w14:textId="51F78AFC" w:rsidR="009F5BE4" w:rsidRPr="00E81341" w:rsidRDefault="6D1AD6AB" w:rsidP="5D11CC68">
            <w:pPr>
              <w:pStyle w:val="Lijstalinea"/>
              <w:numPr>
                <w:ilvl w:val="1"/>
                <w:numId w:val="42"/>
              </w:numPr>
              <w:rPr>
                <w:rFonts w:asciiTheme="minorHAnsi" w:hAnsiTheme="minorHAnsi" w:cstheme="minorBidi"/>
                <w:sz w:val="16"/>
                <w:szCs w:val="16"/>
              </w:rPr>
            </w:pPr>
            <w:r w:rsidRPr="5D11CC68">
              <w:rPr>
                <w:rFonts w:asciiTheme="minorHAnsi" w:hAnsiTheme="minorHAnsi" w:cstheme="minorBidi"/>
                <w:sz w:val="16"/>
                <w:szCs w:val="16"/>
              </w:rPr>
              <w:t xml:space="preserve">1x </w:t>
            </w:r>
            <w:r w:rsidR="009F5BE4" w:rsidRPr="5D11CC68">
              <w:rPr>
                <w:rFonts w:asciiTheme="minorHAnsi" w:hAnsiTheme="minorHAnsi" w:cstheme="minorBidi"/>
                <w:color w:val="000000" w:themeColor="text1"/>
                <w:sz w:val="16"/>
                <w:szCs w:val="16"/>
              </w:rPr>
              <w:t>Woordtrainer</w:t>
            </w:r>
          </w:p>
          <w:p w14:paraId="4F3E8679" w14:textId="77777777" w:rsidR="00AB23A1" w:rsidRDefault="00E81341" w:rsidP="00AB23A1">
            <w:pPr>
              <w:ind w:left="1416"/>
              <w:rPr>
                <w:sz w:val="16"/>
                <w:szCs w:val="16"/>
              </w:rPr>
            </w:pPr>
            <w:hyperlink r:id="rId13">
              <w:r w:rsidRPr="7490A5AF">
                <w:rPr>
                  <w:rStyle w:val="Hyperlink"/>
                  <w:sz w:val="16"/>
                  <w:szCs w:val="16"/>
                </w:rPr>
                <w:t>Woordentrainer: woorden flitsen op niveau E3 t/m M6 (neo4tx.nl)</w:t>
              </w:r>
            </w:hyperlink>
          </w:p>
          <w:p w14:paraId="7E73CD4E" w14:textId="58F6F3DD" w:rsidR="00B1039C" w:rsidRDefault="00B1039C" w:rsidP="00AB23A1">
            <w:pPr>
              <w:ind w:left="1416"/>
              <w:rPr>
                <w:sz w:val="16"/>
                <w:szCs w:val="16"/>
              </w:rPr>
            </w:pPr>
            <w:r>
              <w:rPr>
                <w:sz w:val="16"/>
                <w:szCs w:val="16"/>
              </w:rPr>
              <w:t>Of</w:t>
            </w:r>
          </w:p>
          <w:p w14:paraId="7A5A3235" w14:textId="5D7F79E2" w:rsidR="009F5BE4" w:rsidRPr="00AB23A1" w:rsidRDefault="009F5BE4" w:rsidP="00AB23A1">
            <w:pPr>
              <w:ind w:left="1416"/>
              <w:rPr>
                <w:sz w:val="16"/>
                <w:szCs w:val="16"/>
              </w:rPr>
            </w:pPr>
            <w:r w:rsidRPr="00AB23A1">
              <w:rPr>
                <w:color w:val="000000" w:themeColor="text1"/>
                <w:sz w:val="16"/>
                <w:szCs w:val="16"/>
              </w:rPr>
              <w:t>Woordentrainer gericht inzetten op categorie of avi-niveau</w:t>
            </w:r>
          </w:p>
          <w:p w14:paraId="7DCF7EC7" w14:textId="3B1EC01A" w:rsidR="7293A1D4" w:rsidRPr="00CA31F4" w:rsidRDefault="7293A1D4" w:rsidP="2B45A0F4">
            <w:pPr>
              <w:ind w:left="1416"/>
              <w:rPr>
                <w:sz w:val="16"/>
                <w:szCs w:val="16"/>
              </w:rPr>
            </w:pPr>
            <w:r w:rsidRPr="2B45A0F4">
              <w:rPr>
                <w:rFonts w:eastAsia="Calibri"/>
                <w:sz w:val="16"/>
                <w:szCs w:val="16"/>
              </w:rPr>
              <w:t xml:space="preserve">1e versie </w:t>
            </w:r>
            <w:hyperlink r:id="rId14">
              <w:r w:rsidRPr="2B45A0F4">
                <w:rPr>
                  <w:rStyle w:val="Hyperlink"/>
                  <w:rFonts w:eastAsia="Calibri"/>
                  <w:sz w:val="16"/>
                  <w:szCs w:val="16"/>
                </w:rPr>
                <w:t>WoordenTrainer (woorden-trainer.nl)</w:t>
              </w:r>
            </w:hyperlink>
          </w:p>
          <w:p w14:paraId="34DD63CF" w14:textId="5D4F98FA" w:rsidR="7293A1D4" w:rsidRPr="00CA31F4" w:rsidRDefault="00B037C7" w:rsidP="2B45A0F4">
            <w:pPr>
              <w:ind w:left="708"/>
              <w:rPr>
                <w:sz w:val="16"/>
                <w:szCs w:val="16"/>
              </w:rPr>
            </w:pPr>
            <w:r>
              <w:rPr>
                <w:rFonts w:eastAsia="Calibri"/>
                <w:sz w:val="16"/>
                <w:szCs w:val="16"/>
              </w:rPr>
              <w:t xml:space="preserve">                    </w:t>
            </w:r>
            <w:r w:rsidR="7293A1D4" w:rsidRPr="2B45A0F4">
              <w:rPr>
                <w:rFonts w:eastAsia="Calibri"/>
                <w:sz w:val="16"/>
                <w:szCs w:val="16"/>
              </w:rPr>
              <w:t xml:space="preserve">2e versie </w:t>
            </w:r>
            <w:hyperlink r:id="rId15">
              <w:r w:rsidR="7293A1D4" w:rsidRPr="2B45A0F4">
                <w:rPr>
                  <w:rStyle w:val="Hyperlink"/>
                  <w:rFonts w:eastAsia="Calibri"/>
                  <w:sz w:val="16"/>
                  <w:szCs w:val="16"/>
                </w:rPr>
                <w:t>WoordenTrainer V2 (woorden-trainer.nl)</w:t>
              </w:r>
            </w:hyperlink>
          </w:p>
          <w:p w14:paraId="7469083E" w14:textId="0D3F7CCF" w:rsidR="701D2BFA" w:rsidRDefault="701D2BFA" w:rsidP="00DA4CF8">
            <w:pPr>
              <w:ind w:left="2160"/>
              <w:rPr>
                <w:sz w:val="16"/>
                <w:szCs w:val="16"/>
              </w:rPr>
            </w:pPr>
          </w:p>
          <w:p w14:paraId="43C45925" w14:textId="4E511299" w:rsidR="00F57849" w:rsidRPr="002E700C" w:rsidRDefault="00F57849" w:rsidP="00DA4CF8">
            <w:pPr>
              <w:rPr>
                <w:rFonts w:cstheme="minorHAnsi"/>
                <w:color w:val="000000" w:themeColor="text1"/>
                <w:sz w:val="20"/>
                <w:szCs w:val="20"/>
              </w:rPr>
            </w:pPr>
            <w:r w:rsidRPr="002E700C">
              <w:rPr>
                <w:color w:val="000000" w:themeColor="text1"/>
                <w:sz w:val="20"/>
                <w:szCs w:val="20"/>
              </w:rPr>
              <w:t>Leerlingen die een zeer laag functioneringsniveau hebben, en voor wie Bouw nog passend is, kunnen (in overleg) ook deelnemen aan Bouw (ingezet als interventieprogramma).</w:t>
            </w:r>
          </w:p>
          <w:p w14:paraId="638DCC6E" w14:textId="77777777" w:rsidR="00EC0039" w:rsidRPr="004A299D" w:rsidRDefault="00EC0039" w:rsidP="00DA4CF8">
            <w:pPr>
              <w:rPr>
                <w:color w:val="000000" w:themeColor="text1"/>
                <w:sz w:val="20"/>
                <w:szCs w:val="20"/>
              </w:rPr>
            </w:pPr>
          </w:p>
          <w:p w14:paraId="098754A1" w14:textId="68C62FB5" w:rsidR="00AA1D44" w:rsidRPr="004A299D" w:rsidRDefault="00AA1D44" w:rsidP="00DA4CF8">
            <w:pPr>
              <w:rPr>
                <w:color w:val="000000" w:themeColor="text1"/>
                <w:sz w:val="20"/>
                <w:szCs w:val="20"/>
              </w:rPr>
            </w:pPr>
          </w:p>
        </w:tc>
      </w:tr>
      <w:tr w:rsidR="004A299D" w:rsidRPr="0043051C" w14:paraId="424182EE" w14:textId="77777777" w:rsidTr="08944756">
        <w:trPr>
          <w:trHeight w:val="2207"/>
        </w:trPr>
        <w:tc>
          <w:tcPr>
            <w:tcW w:w="11384" w:type="dxa"/>
            <w:gridSpan w:val="34"/>
            <w:tcBorders>
              <w:top w:val="single" w:sz="4" w:space="0" w:color="000000" w:themeColor="text1"/>
            </w:tcBorders>
            <w:shd w:val="clear" w:color="auto" w:fill="F79646" w:themeFill="accent6"/>
            <w:vAlign w:val="center"/>
          </w:tcPr>
          <w:p w14:paraId="4F79CE6B" w14:textId="545593C4" w:rsidR="004A299D" w:rsidRDefault="004A299D" w:rsidP="00DA4CF8">
            <w:pPr>
              <w:jc w:val="center"/>
              <w:rPr>
                <w:rFonts w:cstheme="minorHAnsi"/>
                <w:b/>
                <w:sz w:val="20"/>
                <w:szCs w:val="20"/>
              </w:rPr>
            </w:pPr>
            <w:r>
              <w:rPr>
                <w:rFonts w:cstheme="minorHAnsi"/>
                <w:b/>
                <w:sz w:val="20"/>
                <w:szCs w:val="20"/>
              </w:rPr>
              <w:lastRenderedPageBreak/>
              <w:t>Zeer i</w:t>
            </w:r>
            <w:r w:rsidRPr="007948D1">
              <w:rPr>
                <w:rFonts w:cstheme="minorHAnsi"/>
                <w:b/>
                <w:sz w:val="20"/>
                <w:szCs w:val="20"/>
              </w:rPr>
              <w:t xml:space="preserve">ntensief arrangement (dit doe ik </w:t>
            </w:r>
            <w:r>
              <w:rPr>
                <w:rFonts w:cstheme="minorHAnsi"/>
                <w:b/>
                <w:sz w:val="20"/>
                <w:szCs w:val="20"/>
              </w:rPr>
              <w:t xml:space="preserve">gelijk aan of </w:t>
            </w:r>
            <w:r w:rsidRPr="007948D1">
              <w:rPr>
                <w:rFonts w:cstheme="minorHAnsi"/>
                <w:b/>
                <w:sz w:val="20"/>
                <w:szCs w:val="20"/>
              </w:rPr>
              <w:t xml:space="preserve">extra bovenop het </w:t>
            </w:r>
            <w:r>
              <w:rPr>
                <w:rFonts w:cstheme="minorHAnsi"/>
                <w:b/>
                <w:sz w:val="20"/>
                <w:szCs w:val="20"/>
              </w:rPr>
              <w:t>intensief arrangement</w:t>
            </w:r>
            <w:r w:rsidRPr="007948D1">
              <w:rPr>
                <w:rFonts w:cstheme="minorHAnsi"/>
                <w:b/>
                <w:sz w:val="20"/>
                <w:szCs w:val="20"/>
              </w:rPr>
              <w:t>)</w:t>
            </w:r>
            <w:r>
              <w:rPr>
                <w:rFonts w:cstheme="minorHAnsi"/>
                <w:b/>
                <w:sz w:val="20"/>
                <w:szCs w:val="20"/>
              </w:rPr>
              <w:t xml:space="preserve"> – Zorgniveau 3</w:t>
            </w:r>
          </w:p>
          <w:p w14:paraId="721295ED" w14:textId="77777777" w:rsidR="004A299D" w:rsidRDefault="004A299D" w:rsidP="00DA4CF8">
            <w:pPr>
              <w:jc w:val="center"/>
              <w:rPr>
                <w:rFonts w:cstheme="minorHAnsi"/>
                <w:b/>
                <w:sz w:val="20"/>
                <w:szCs w:val="20"/>
              </w:rPr>
            </w:pPr>
          </w:p>
          <w:p w14:paraId="41DE98C4" w14:textId="60FC8EDB" w:rsidR="004A299D" w:rsidRPr="004A299D" w:rsidRDefault="004A299D" w:rsidP="00DA4CF8">
            <w:pPr>
              <w:jc w:val="center"/>
              <w:rPr>
                <w:rFonts w:cstheme="minorHAnsi"/>
                <w:b/>
                <w:bCs/>
                <w:i/>
                <w:sz w:val="20"/>
                <w:szCs w:val="20"/>
                <w:u w:val="single"/>
              </w:rPr>
            </w:pPr>
            <w:r w:rsidRPr="004A299D">
              <w:rPr>
                <w:rFonts w:cstheme="minorHAnsi"/>
                <w:b/>
                <w:bCs/>
                <w:i/>
                <w:sz w:val="20"/>
                <w:szCs w:val="20"/>
                <w:u w:val="single"/>
              </w:rPr>
              <w:t>Leerlingen met een 2</w:t>
            </w:r>
            <w:r w:rsidR="00D525F3" w:rsidRPr="00D525F3">
              <w:rPr>
                <w:rFonts w:cstheme="minorHAnsi"/>
                <w:b/>
                <w:bCs/>
                <w:i/>
                <w:sz w:val="20"/>
                <w:szCs w:val="20"/>
                <w:u w:val="single"/>
                <w:vertAlign w:val="superscript"/>
              </w:rPr>
              <w:t>e</w:t>
            </w:r>
            <w:r w:rsidRPr="004A299D">
              <w:rPr>
                <w:rFonts w:cstheme="minorHAnsi"/>
                <w:b/>
                <w:bCs/>
                <w:i/>
                <w:sz w:val="20"/>
                <w:szCs w:val="20"/>
                <w:u w:val="single"/>
              </w:rPr>
              <w:t xml:space="preserve"> </w:t>
            </w:r>
            <w:r w:rsidR="00D525F3">
              <w:rPr>
                <w:rFonts w:cstheme="minorHAnsi"/>
                <w:b/>
                <w:bCs/>
                <w:i/>
                <w:sz w:val="20"/>
                <w:szCs w:val="20"/>
                <w:u w:val="single"/>
              </w:rPr>
              <w:t>/ 3</w:t>
            </w:r>
            <w:r w:rsidR="00D525F3" w:rsidRPr="00D525F3">
              <w:rPr>
                <w:rFonts w:cstheme="minorHAnsi"/>
                <w:b/>
                <w:bCs/>
                <w:i/>
                <w:sz w:val="20"/>
                <w:szCs w:val="20"/>
                <w:u w:val="single"/>
                <w:vertAlign w:val="superscript"/>
              </w:rPr>
              <w:t>e</w:t>
            </w:r>
            <w:r w:rsidR="00D525F3">
              <w:rPr>
                <w:rFonts w:cstheme="minorHAnsi"/>
                <w:b/>
                <w:bCs/>
                <w:i/>
                <w:sz w:val="20"/>
                <w:szCs w:val="20"/>
                <w:u w:val="single"/>
              </w:rPr>
              <w:t xml:space="preserve"> </w:t>
            </w:r>
            <w:r w:rsidRPr="004A299D">
              <w:rPr>
                <w:rFonts w:cstheme="minorHAnsi"/>
                <w:b/>
                <w:bCs/>
                <w:i/>
                <w:sz w:val="20"/>
                <w:szCs w:val="20"/>
                <w:u w:val="single"/>
              </w:rPr>
              <w:t>(opeenvolgende) E score op DM</w:t>
            </w:r>
            <w:r w:rsidR="007A2ADD">
              <w:rPr>
                <w:rFonts w:cstheme="minorHAnsi"/>
                <w:b/>
                <w:bCs/>
                <w:i/>
                <w:sz w:val="20"/>
                <w:szCs w:val="20"/>
                <w:u w:val="single"/>
              </w:rPr>
              <w:t>T (cito januari/februari of mei/juni)</w:t>
            </w:r>
          </w:p>
          <w:p w14:paraId="13976E6C" w14:textId="77777777" w:rsidR="004A299D" w:rsidRPr="004A299D" w:rsidRDefault="004A299D" w:rsidP="00DA4CF8">
            <w:pPr>
              <w:jc w:val="center"/>
              <w:rPr>
                <w:rFonts w:cstheme="minorHAnsi"/>
                <w:b/>
                <w:bCs/>
                <w:i/>
                <w:sz w:val="20"/>
                <w:szCs w:val="20"/>
                <w:u w:val="single"/>
              </w:rPr>
            </w:pPr>
            <w:r w:rsidRPr="004A299D">
              <w:rPr>
                <w:rFonts w:cstheme="minorHAnsi"/>
                <w:b/>
                <w:bCs/>
                <w:i/>
                <w:sz w:val="20"/>
                <w:szCs w:val="20"/>
                <w:u w:val="single"/>
              </w:rPr>
              <w:t>Dit in overleg met de IB-er.</w:t>
            </w:r>
          </w:p>
          <w:p w14:paraId="3373E932" w14:textId="77777777" w:rsidR="004A299D" w:rsidRPr="004A299D" w:rsidRDefault="004A299D" w:rsidP="00DA4CF8">
            <w:pPr>
              <w:jc w:val="center"/>
              <w:rPr>
                <w:rFonts w:cstheme="minorHAnsi"/>
                <w:b/>
                <w:bCs/>
                <w:i/>
                <w:sz w:val="20"/>
                <w:szCs w:val="20"/>
                <w:u w:val="single"/>
              </w:rPr>
            </w:pPr>
            <w:r w:rsidRPr="004A299D">
              <w:rPr>
                <w:rFonts w:cstheme="minorHAnsi"/>
                <w:b/>
                <w:bCs/>
                <w:i/>
                <w:sz w:val="20"/>
                <w:szCs w:val="20"/>
                <w:u w:val="single"/>
              </w:rPr>
              <w:t>Zorgniveau 3 dient geboden te zijn in het traject van onderzoek naar dyslexie.</w:t>
            </w:r>
          </w:p>
          <w:p w14:paraId="00C5F357" w14:textId="77777777" w:rsidR="004A299D" w:rsidRPr="004A299D" w:rsidRDefault="004A299D" w:rsidP="00DA4CF8">
            <w:pPr>
              <w:jc w:val="center"/>
              <w:rPr>
                <w:rFonts w:cstheme="minorHAnsi"/>
                <w:b/>
                <w:bCs/>
                <w:i/>
                <w:sz w:val="20"/>
                <w:szCs w:val="20"/>
              </w:rPr>
            </w:pPr>
          </w:p>
          <w:p w14:paraId="451511B8" w14:textId="77777777" w:rsidR="004A299D" w:rsidRPr="004A299D" w:rsidRDefault="004A299D" w:rsidP="00DA4CF8">
            <w:pPr>
              <w:jc w:val="center"/>
              <w:rPr>
                <w:rFonts w:cstheme="minorHAnsi"/>
                <w:b/>
                <w:bCs/>
                <w:i/>
                <w:sz w:val="20"/>
                <w:szCs w:val="20"/>
              </w:rPr>
            </w:pPr>
            <w:r w:rsidRPr="004A299D">
              <w:rPr>
                <w:rFonts w:cstheme="minorHAnsi"/>
                <w:b/>
                <w:bCs/>
                <w:i/>
                <w:sz w:val="20"/>
                <w:szCs w:val="20"/>
              </w:rPr>
              <w:t>De leerlingen lezen 90 minuten extra per week.</w:t>
            </w:r>
          </w:p>
          <w:p w14:paraId="0EF0ADA0" w14:textId="77777777" w:rsidR="004A299D" w:rsidRPr="0043051C" w:rsidRDefault="004A299D" w:rsidP="00DA4CF8">
            <w:pPr>
              <w:rPr>
                <w:rFonts w:cstheme="minorHAnsi"/>
                <w:bCs/>
                <w:i/>
                <w:iCs/>
                <w:sz w:val="20"/>
                <w:szCs w:val="20"/>
              </w:rPr>
            </w:pPr>
          </w:p>
        </w:tc>
      </w:tr>
      <w:tr w:rsidR="004A299D" w:rsidRPr="004A299D" w14:paraId="2A23950B" w14:textId="77777777" w:rsidTr="08944756">
        <w:trPr>
          <w:trHeight w:val="180"/>
        </w:trPr>
        <w:tc>
          <w:tcPr>
            <w:tcW w:w="5692" w:type="dxa"/>
            <w:gridSpan w:val="17"/>
            <w:tcBorders>
              <w:bottom w:val="single" w:sz="4" w:space="0" w:color="000000" w:themeColor="text1"/>
            </w:tcBorders>
            <w:shd w:val="clear" w:color="auto" w:fill="auto"/>
          </w:tcPr>
          <w:p w14:paraId="36E5454E" w14:textId="30895625" w:rsidR="001A2275" w:rsidRPr="004A299D" w:rsidRDefault="001A2275" w:rsidP="00DA4CF8">
            <w:pPr>
              <w:rPr>
                <w:b/>
                <w:color w:val="000000" w:themeColor="text1"/>
                <w:sz w:val="20"/>
                <w:szCs w:val="20"/>
              </w:rPr>
            </w:pPr>
            <w:r w:rsidRPr="004A299D">
              <w:rPr>
                <w:b/>
                <w:color w:val="000000" w:themeColor="text1"/>
                <w:sz w:val="20"/>
                <w:szCs w:val="20"/>
              </w:rPr>
              <w:t>Leertijd</w:t>
            </w:r>
          </w:p>
          <w:p w14:paraId="1FBA9C50" w14:textId="77777777" w:rsidR="001A2275" w:rsidRPr="004A299D" w:rsidRDefault="001A2275" w:rsidP="00DA4CF8">
            <w:pPr>
              <w:rPr>
                <w:b/>
                <w:color w:val="000000" w:themeColor="text1"/>
                <w:sz w:val="20"/>
                <w:szCs w:val="20"/>
              </w:rPr>
            </w:pPr>
          </w:p>
          <w:p w14:paraId="70C41B23" w14:textId="6D70D46B" w:rsidR="001A2275" w:rsidRPr="004A299D" w:rsidRDefault="001A2275" w:rsidP="00DA4CF8">
            <w:pPr>
              <w:rPr>
                <w:color w:val="000000" w:themeColor="text1"/>
                <w:sz w:val="20"/>
                <w:szCs w:val="20"/>
              </w:rPr>
            </w:pPr>
            <w:r w:rsidRPr="004A299D">
              <w:rPr>
                <w:color w:val="000000" w:themeColor="text1"/>
                <w:sz w:val="20"/>
                <w:szCs w:val="20"/>
              </w:rPr>
              <w:t>Gelijk aan het intensief arrangement met daar bovenop 2</w:t>
            </w:r>
            <w:r w:rsidR="00BD6B24">
              <w:rPr>
                <w:color w:val="000000" w:themeColor="text1"/>
                <w:sz w:val="20"/>
                <w:szCs w:val="20"/>
              </w:rPr>
              <w:t xml:space="preserve"> of </w:t>
            </w:r>
            <w:r w:rsidR="00166A9E">
              <w:rPr>
                <w:color w:val="000000" w:themeColor="text1"/>
                <w:sz w:val="20"/>
                <w:szCs w:val="20"/>
              </w:rPr>
              <w:t>4</w:t>
            </w:r>
            <w:r w:rsidRPr="004A299D">
              <w:rPr>
                <w:color w:val="000000" w:themeColor="text1"/>
                <w:sz w:val="20"/>
                <w:szCs w:val="20"/>
              </w:rPr>
              <w:t>x</w:t>
            </w:r>
            <w:r w:rsidR="00166A9E">
              <w:rPr>
                <w:color w:val="000000" w:themeColor="text1"/>
                <w:sz w:val="20"/>
                <w:szCs w:val="20"/>
              </w:rPr>
              <w:t xml:space="preserve"> </w:t>
            </w:r>
            <w:r w:rsidRPr="004A299D">
              <w:rPr>
                <w:color w:val="000000" w:themeColor="text1"/>
                <w:sz w:val="20"/>
                <w:szCs w:val="20"/>
              </w:rPr>
              <w:t>15 minuten extra</w:t>
            </w:r>
            <w:r w:rsidR="00BD6B24">
              <w:rPr>
                <w:color w:val="000000" w:themeColor="text1"/>
                <w:sz w:val="20"/>
                <w:szCs w:val="20"/>
              </w:rPr>
              <w:t xml:space="preserve"> (2x wanneer de leerling ook logopedie heeft; </w:t>
            </w:r>
            <w:r w:rsidR="00E371EB">
              <w:rPr>
                <w:color w:val="000000" w:themeColor="text1"/>
                <w:sz w:val="20"/>
                <w:szCs w:val="20"/>
              </w:rPr>
              <w:t xml:space="preserve">4x als dat niet </w:t>
            </w:r>
            <w:r w:rsidR="00E453E6">
              <w:rPr>
                <w:color w:val="000000" w:themeColor="text1"/>
                <w:sz w:val="20"/>
                <w:szCs w:val="20"/>
              </w:rPr>
              <w:t>het geval is</w:t>
            </w:r>
            <w:r w:rsidRPr="004A299D">
              <w:rPr>
                <w:color w:val="000000" w:themeColor="text1"/>
                <w:sz w:val="20"/>
                <w:szCs w:val="20"/>
              </w:rPr>
              <w:t>.</w:t>
            </w:r>
            <w:r w:rsidR="00E453E6">
              <w:rPr>
                <w:color w:val="000000" w:themeColor="text1"/>
                <w:sz w:val="20"/>
                <w:szCs w:val="20"/>
              </w:rPr>
              <w:t xml:space="preserve"> </w:t>
            </w:r>
            <w:r w:rsidR="002D12C9">
              <w:rPr>
                <w:color w:val="000000" w:themeColor="text1"/>
                <w:sz w:val="20"/>
                <w:szCs w:val="20"/>
              </w:rPr>
              <w:t>Dit om aan de 60 minuten zorgniveau</w:t>
            </w:r>
            <w:r w:rsidR="001F20F7">
              <w:rPr>
                <w:color w:val="000000" w:themeColor="text1"/>
                <w:sz w:val="20"/>
                <w:szCs w:val="20"/>
              </w:rPr>
              <w:t xml:space="preserve"> 3 per week</w:t>
            </w:r>
            <w:r w:rsidR="002D12C9">
              <w:rPr>
                <w:color w:val="000000" w:themeColor="text1"/>
                <w:sz w:val="20"/>
                <w:szCs w:val="20"/>
              </w:rPr>
              <w:t xml:space="preserve"> te voldoen)</w:t>
            </w:r>
            <w:r w:rsidR="001F20F7">
              <w:rPr>
                <w:color w:val="000000" w:themeColor="text1"/>
                <w:sz w:val="20"/>
                <w:szCs w:val="20"/>
              </w:rPr>
              <w:t>.</w:t>
            </w:r>
          </w:p>
          <w:p w14:paraId="156246A5" w14:textId="77777777" w:rsidR="005B3C8F" w:rsidRPr="004A299D" w:rsidRDefault="005B3C8F" w:rsidP="00DA4CF8">
            <w:pPr>
              <w:rPr>
                <w:rFonts w:cstheme="minorHAnsi"/>
                <w:color w:val="000000" w:themeColor="text1"/>
                <w:sz w:val="20"/>
                <w:szCs w:val="20"/>
              </w:rPr>
            </w:pPr>
          </w:p>
          <w:p w14:paraId="2E5204ED" w14:textId="77777777" w:rsidR="001A2275" w:rsidRPr="004A299D" w:rsidRDefault="001A2275" w:rsidP="00DA4CF8">
            <w:pPr>
              <w:rPr>
                <w:color w:val="000000" w:themeColor="text1"/>
                <w:sz w:val="20"/>
                <w:szCs w:val="20"/>
              </w:rPr>
            </w:pPr>
          </w:p>
          <w:p w14:paraId="17B2947B" w14:textId="77777777" w:rsidR="001A2275" w:rsidRPr="004A299D" w:rsidRDefault="001A2275" w:rsidP="00DA4CF8">
            <w:pPr>
              <w:rPr>
                <w:rFonts w:cstheme="minorHAnsi"/>
                <w:smallCaps/>
                <w:color w:val="000000" w:themeColor="text1"/>
                <w:sz w:val="20"/>
                <w:szCs w:val="20"/>
              </w:rPr>
            </w:pPr>
          </w:p>
        </w:tc>
        <w:tc>
          <w:tcPr>
            <w:tcW w:w="5692" w:type="dxa"/>
            <w:gridSpan w:val="17"/>
            <w:tcBorders>
              <w:bottom w:val="single" w:sz="4" w:space="0" w:color="000000" w:themeColor="text1"/>
            </w:tcBorders>
            <w:shd w:val="clear" w:color="auto" w:fill="auto"/>
          </w:tcPr>
          <w:p w14:paraId="38F6E629" w14:textId="77777777" w:rsidR="001A2275" w:rsidRPr="004A299D" w:rsidRDefault="001A2275" w:rsidP="00DA4CF8">
            <w:pPr>
              <w:rPr>
                <w:b/>
                <w:color w:val="000000" w:themeColor="text1"/>
                <w:sz w:val="20"/>
                <w:szCs w:val="20"/>
              </w:rPr>
            </w:pPr>
            <w:r w:rsidRPr="004A299D">
              <w:rPr>
                <w:b/>
                <w:color w:val="000000" w:themeColor="text1"/>
                <w:sz w:val="20"/>
                <w:szCs w:val="20"/>
              </w:rPr>
              <w:t>Didactisch handelen</w:t>
            </w:r>
          </w:p>
          <w:p w14:paraId="72E88490" w14:textId="5920EE27" w:rsidR="001A2275" w:rsidRPr="004A299D" w:rsidRDefault="001A2275" w:rsidP="00DA4CF8">
            <w:pPr>
              <w:rPr>
                <w:b/>
                <w:color w:val="000000" w:themeColor="text1"/>
                <w:sz w:val="20"/>
                <w:szCs w:val="20"/>
              </w:rPr>
            </w:pPr>
          </w:p>
          <w:p w14:paraId="151F3787" w14:textId="63250A3E" w:rsidR="001A2275" w:rsidRPr="004A299D" w:rsidRDefault="001A2275" w:rsidP="00DA4CF8">
            <w:pPr>
              <w:rPr>
                <w:b/>
                <w:color w:val="000000" w:themeColor="text1"/>
                <w:sz w:val="20"/>
                <w:szCs w:val="20"/>
                <w:u w:val="single"/>
              </w:rPr>
            </w:pPr>
            <w:r w:rsidRPr="004A299D">
              <w:rPr>
                <w:b/>
                <w:color w:val="000000" w:themeColor="text1"/>
                <w:sz w:val="20"/>
                <w:szCs w:val="20"/>
                <w:u w:val="single"/>
              </w:rPr>
              <w:t>Groep 3 - 4</w:t>
            </w:r>
          </w:p>
          <w:p w14:paraId="3E3E4019" w14:textId="2ED249C0" w:rsidR="003F29A6" w:rsidRPr="003F29A6" w:rsidRDefault="003F29A6" w:rsidP="00DA4CF8">
            <w:pPr>
              <w:pStyle w:val="Lijstalinea"/>
              <w:numPr>
                <w:ilvl w:val="0"/>
                <w:numId w:val="16"/>
              </w:numPr>
              <w:rPr>
                <w:rFonts w:asciiTheme="minorHAnsi" w:hAnsiTheme="minorHAnsi" w:cstheme="minorHAnsi"/>
                <w:color w:val="000000" w:themeColor="text1"/>
                <w:sz w:val="20"/>
                <w:szCs w:val="20"/>
              </w:rPr>
            </w:pPr>
            <w:r w:rsidRPr="004A299D">
              <w:rPr>
                <w:rFonts w:asciiTheme="minorHAnsi" w:hAnsiTheme="minorHAnsi" w:cstheme="minorHAnsi"/>
                <w:color w:val="000000" w:themeColor="text1"/>
                <w:sz w:val="20"/>
                <w:szCs w:val="20"/>
              </w:rPr>
              <w:t>Aan de hand van de Ralfi methode biedt een onderwijs professional (o.b.v. een dyslexie specialist) buiten de klas in een klein groepje extra specifieke interventies.</w:t>
            </w:r>
          </w:p>
          <w:p w14:paraId="350E7093" w14:textId="7E78B981" w:rsidR="001A2275" w:rsidRPr="004A299D" w:rsidRDefault="001A2275" w:rsidP="00DA4CF8">
            <w:pPr>
              <w:rPr>
                <w:rFonts w:cstheme="minorHAnsi"/>
                <w:color w:val="000000" w:themeColor="text1"/>
                <w:sz w:val="20"/>
                <w:szCs w:val="20"/>
              </w:rPr>
            </w:pPr>
          </w:p>
          <w:p w14:paraId="787186C4" w14:textId="77777777" w:rsidR="001A2275" w:rsidRPr="004A299D" w:rsidRDefault="001A2275" w:rsidP="00DA4CF8">
            <w:pPr>
              <w:rPr>
                <w:rFonts w:cstheme="minorHAnsi"/>
                <w:color w:val="000000" w:themeColor="text1"/>
                <w:sz w:val="20"/>
                <w:szCs w:val="20"/>
              </w:rPr>
            </w:pPr>
          </w:p>
          <w:p w14:paraId="5F5D309F" w14:textId="376B468A" w:rsidR="001A2275" w:rsidRPr="009D3500" w:rsidRDefault="001A2275" w:rsidP="00DA4CF8">
            <w:pPr>
              <w:rPr>
                <w:b/>
                <w:color w:val="000000" w:themeColor="text1"/>
                <w:sz w:val="20"/>
                <w:szCs w:val="20"/>
                <w:u w:val="single"/>
              </w:rPr>
            </w:pPr>
            <w:r w:rsidRPr="004A299D">
              <w:rPr>
                <w:b/>
                <w:color w:val="000000" w:themeColor="text1"/>
                <w:sz w:val="20"/>
                <w:szCs w:val="20"/>
                <w:u w:val="single"/>
              </w:rPr>
              <w:t>Groep 5 t/m 8</w:t>
            </w:r>
          </w:p>
          <w:p w14:paraId="5D328810" w14:textId="47808E8C" w:rsidR="001A2275" w:rsidRDefault="001A2275" w:rsidP="00DA4CF8">
            <w:pPr>
              <w:pStyle w:val="Lijstalinea"/>
              <w:numPr>
                <w:ilvl w:val="0"/>
                <w:numId w:val="16"/>
              </w:numPr>
              <w:rPr>
                <w:rFonts w:asciiTheme="minorHAnsi" w:hAnsiTheme="minorHAnsi" w:cstheme="minorHAnsi"/>
                <w:color w:val="000000" w:themeColor="text1"/>
                <w:sz w:val="20"/>
                <w:szCs w:val="20"/>
              </w:rPr>
            </w:pPr>
            <w:r w:rsidRPr="004A299D">
              <w:rPr>
                <w:rFonts w:asciiTheme="minorHAnsi" w:hAnsiTheme="minorHAnsi" w:cstheme="minorHAnsi"/>
                <w:color w:val="000000" w:themeColor="text1"/>
                <w:sz w:val="20"/>
                <w:szCs w:val="20"/>
              </w:rPr>
              <w:t xml:space="preserve">Aan de hand van de Ralfi methode </w:t>
            </w:r>
            <w:r w:rsidR="003F29A6">
              <w:rPr>
                <w:rFonts w:asciiTheme="minorHAnsi" w:hAnsiTheme="minorHAnsi" w:cstheme="minorHAnsi"/>
                <w:color w:val="000000" w:themeColor="text1"/>
                <w:sz w:val="20"/>
                <w:szCs w:val="20"/>
              </w:rPr>
              <w:t xml:space="preserve">of Letterster </w:t>
            </w:r>
            <w:r w:rsidRPr="004A299D">
              <w:rPr>
                <w:rFonts w:asciiTheme="minorHAnsi" w:hAnsiTheme="minorHAnsi" w:cstheme="minorHAnsi"/>
                <w:color w:val="000000" w:themeColor="text1"/>
                <w:sz w:val="20"/>
                <w:szCs w:val="20"/>
              </w:rPr>
              <w:t>biedt een onderwijs professional (o.b.v. een dyslexie specialist) buiten de klas in een klein groepje extra specifieke interventies.</w:t>
            </w:r>
          </w:p>
          <w:p w14:paraId="29E97A49" w14:textId="0177540F" w:rsidR="00787ABF" w:rsidRDefault="00787ABF" w:rsidP="00DA4CF8">
            <w:pPr>
              <w:rPr>
                <w:rFonts w:cstheme="minorHAnsi"/>
                <w:color w:val="000000" w:themeColor="text1"/>
                <w:sz w:val="20"/>
                <w:szCs w:val="20"/>
              </w:rPr>
            </w:pPr>
          </w:p>
          <w:p w14:paraId="59E08276" w14:textId="2FC735B1" w:rsidR="00787ABF" w:rsidRPr="00787ABF" w:rsidRDefault="00787ABF" w:rsidP="00DA4CF8">
            <w:pPr>
              <w:rPr>
                <w:rFonts w:cstheme="minorHAnsi"/>
                <w:color w:val="000000" w:themeColor="text1"/>
                <w:sz w:val="20"/>
                <w:szCs w:val="20"/>
              </w:rPr>
            </w:pPr>
            <w:r>
              <w:rPr>
                <w:rFonts w:cstheme="minorHAnsi"/>
                <w:color w:val="000000" w:themeColor="text1"/>
                <w:sz w:val="20"/>
                <w:szCs w:val="20"/>
              </w:rPr>
              <w:t>Het traject m.b.t. het zeer intensieve arrangement wordt vastgelegd in een handelingsplan zorgniveau 3.</w:t>
            </w:r>
          </w:p>
          <w:p w14:paraId="769AC279" w14:textId="77777777" w:rsidR="001A2275" w:rsidRPr="004A299D" w:rsidRDefault="001A2275" w:rsidP="00DA4CF8">
            <w:pPr>
              <w:pStyle w:val="Lijstalinea"/>
              <w:ind w:left="360"/>
              <w:rPr>
                <w:rFonts w:asciiTheme="minorHAnsi" w:hAnsiTheme="minorHAnsi"/>
                <w:color w:val="000000" w:themeColor="text1"/>
                <w:sz w:val="20"/>
                <w:szCs w:val="20"/>
              </w:rPr>
            </w:pPr>
          </w:p>
        </w:tc>
      </w:tr>
    </w:tbl>
    <w:p w14:paraId="098754A3" w14:textId="20092778" w:rsidR="00FA5EF3" w:rsidRDefault="00FA5EF3" w:rsidP="007948D1"/>
    <w:p w14:paraId="465BA208" w14:textId="77777777" w:rsidR="00103DA5" w:rsidRDefault="00103DA5" w:rsidP="007948D1"/>
    <w:sectPr w:rsidR="00103DA5" w:rsidSect="00DA4CF8">
      <w:pgSz w:w="11906" w:h="16838"/>
      <w:pgMar w:top="1418" w:right="567" w:bottom="136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E0D"/>
    <w:multiLevelType w:val="hybridMultilevel"/>
    <w:tmpl w:val="801E79BE"/>
    <w:lvl w:ilvl="0" w:tplc="481848E6">
      <w:start w:val="43"/>
      <w:numFmt w:val="bullet"/>
      <w:lvlText w:val="-"/>
      <w:lvlJc w:val="left"/>
      <w:pPr>
        <w:ind w:left="1788" w:hanging="360"/>
      </w:pPr>
      <w:rPr>
        <w:rFonts w:ascii="Verdana" w:eastAsia="Times New Roman" w:hAnsi="Verdana" w:cs="Times New Roman"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 w15:restartNumberingAfterBreak="0">
    <w:nsid w:val="02A81D8E"/>
    <w:multiLevelType w:val="multilevel"/>
    <w:tmpl w:val="1484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31FD"/>
    <w:multiLevelType w:val="hybridMultilevel"/>
    <w:tmpl w:val="222685A4"/>
    <w:lvl w:ilvl="0" w:tplc="49581ABA">
      <w:start w:val="1"/>
      <w:numFmt w:val="decimal"/>
      <w:lvlText w:val="%1."/>
      <w:lvlJc w:val="left"/>
      <w:pPr>
        <w:ind w:left="360" w:hanging="360"/>
      </w:pPr>
      <w:rPr>
        <w:rFonts w:ascii="Verdana" w:eastAsia="Times New Roman" w:hAnsi="Verdana"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737FF1"/>
    <w:multiLevelType w:val="hybridMultilevel"/>
    <w:tmpl w:val="0AAA67E8"/>
    <w:lvl w:ilvl="0" w:tplc="0413000F">
      <w:start w:val="1"/>
      <w:numFmt w:val="decimal"/>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4" w15:restartNumberingAfterBreak="0">
    <w:nsid w:val="0C2601DE"/>
    <w:multiLevelType w:val="hybridMultilevel"/>
    <w:tmpl w:val="FFFFFFFF"/>
    <w:lvl w:ilvl="0" w:tplc="494EC5EC">
      <w:start w:val="1"/>
      <w:numFmt w:val="bullet"/>
      <w:lvlText w:val=""/>
      <w:lvlJc w:val="left"/>
      <w:pPr>
        <w:ind w:left="1080" w:hanging="360"/>
      </w:pPr>
      <w:rPr>
        <w:rFonts w:ascii="Wingdings" w:hAnsi="Wingdings" w:hint="default"/>
      </w:rPr>
    </w:lvl>
    <w:lvl w:ilvl="1" w:tplc="735A9FAE">
      <w:start w:val="1"/>
      <w:numFmt w:val="bullet"/>
      <w:lvlText w:val="o"/>
      <w:lvlJc w:val="left"/>
      <w:pPr>
        <w:ind w:left="1800" w:hanging="360"/>
      </w:pPr>
      <w:rPr>
        <w:rFonts w:ascii="Courier New" w:hAnsi="Courier New" w:hint="default"/>
      </w:rPr>
    </w:lvl>
    <w:lvl w:ilvl="2" w:tplc="4670AC62">
      <w:start w:val="1"/>
      <w:numFmt w:val="bullet"/>
      <w:lvlText w:val=""/>
      <w:lvlJc w:val="left"/>
      <w:pPr>
        <w:ind w:left="2520" w:hanging="360"/>
      </w:pPr>
      <w:rPr>
        <w:rFonts w:ascii="Wingdings" w:hAnsi="Wingdings" w:hint="default"/>
      </w:rPr>
    </w:lvl>
    <w:lvl w:ilvl="3" w:tplc="9D509F82">
      <w:start w:val="1"/>
      <w:numFmt w:val="bullet"/>
      <w:lvlText w:val=""/>
      <w:lvlJc w:val="left"/>
      <w:pPr>
        <w:ind w:left="3240" w:hanging="360"/>
      </w:pPr>
      <w:rPr>
        <w:rFonts w:ascii="Symbol" w:hAnsi="Symbol" w:hint="default"/>
      </w:rPr>
    </w:lvl>
    <w:lvl w:ilvl="4" w:tplc="B074CBA8">
      <w:start w:val="1"/>
      <w:numFmt w:val="bullet"/>
      <w:lvlText w:val="o"/>
      <w:lvlJc w:val="left"/>
      <w:pPr>
        <w:ind w:left="3960" w:hanging="360"/>
      </w:pPr>
      <w:rPr>
        <w:rFonts w:ascii="Courier New" w:hAnsi="Courier New" w:hint="default"/>
      </w:rPr>
    </w:lvl>
    <w:lvl w:ilvl="5" w:tplc="88A6BD2A">
      <w:start w:val="1"/>
      <w:numFmt w:val="bullet"/>
      <w:lvlText w:val=""/>
      <w:lvlJc w:val="left"/>
      <w:pPr>
        <w:ind w:left="4680" w:hanging="360"/>
      </w:pPr>
      <w:rPr>
        <w:rFonts w:ascii="Wingdings" w:hAnsi="Wingdings" w:hint="default"/>
      </w:rPr>
    </w:lvl>
    <w:lvl w:ilvl="6" w:tplc="728263C8">
      <w:start w:val="1"/>
      <w:numFmt w:val="bullet"/>
      <w:lvlText w:val=""/>
      <w:lvlJc w:val="left"/>
      <w:pPr>
        <w:ind w:left="5400" w:hanging="360"/>
      </w:pPr>
      <w:rPr>
        <w:rFonts w:ascii="Symbol" w:hAnsi="Symbol" w:hint="default"/>
      </w:rPr>
    </w:lvl>
    <w:lvl w:ilvl="7" w:tplc="45B0D80E">
      <w:start w:val="1"/>
      <w:numFmt w:val="bullet"/>
      <w:lvlText w:val="o"/>
      <w:lvlJc w:val="left"/>
      <w:pPr>
        <w:ind w:left="6120" w:hanging="360"/>
      </w:pPr>
      <w:rPr>
        <w:rFonts w:ascii="Courier New" w:hAnsi="Courier New" w:hint="default"/>
      </w:rPr>
    </w:lvl>
    <w:lvl w:ilvl="8" w:tplc="1CE8330A">
      <w:start w:val="1"/>
      <w:numFmt w:val="bullet"/>
      <w:lvlText w:val=""/>
      <w:lvlJc w:val="left"/>
      <w:pPr>
        <w:ind w:left="6840" w:hanging="360"/>
      </w:pPr>
      <w:rPr>
        <w:rFonts w:ascii="Wingdings" w:hAnsi="Wingdings" w:hint="default"/>
      </w:rPr>
    </w:lvl>
  </w:abstractNum>
  <w:abstractNum w:abstractNumId="5" w15:restartNumberingAfterBreak="0">
    <w:nsid w:val="0D4954B3"/>
    <w:multiLevelType w:val="hybridMultilevel"/>
    <w:tmpl w:val="C0F2AD58"/>
    <w:lvl w:ilvl="0" w:tplc="FFFFFFFF">
      <w:start w:val="43"/>
      <w:numFmt w:val="bullet"/>
      <w:lvlText w:val="-"/>
      <w:lvlJc w:val="left"/>
      <w:pPr>
        <w:tabs>
          <w:tab w:val="num" w:pos="360"/>
        </w:tabs>
        <w:ind w:left="360" w:hanging="360"/>
      </w:pPr>
      <w:rPr>
        <w:rFonts w:ascii="Verdana" w:eastAsia="Times New Roman" w:hAnsi="Verdana" w:cs="Times New Roman" w:hint="default"/>
      </w:rPr>
    </w:lvl>
    <w:lvl w:ilvl="1" w:tplc="FFFFFFFF">
      <w:start w:val="3"/>
      <w:numFmt w:val="bullet"/>
      <w:lvlText w:val=""/>
      <w:lvlJc w:val="left"/>
      <w:pPr>
        <w:tabs>
          <w:tab w:val="num" w:pos="1080"/>
        </w:tabs>
        <w:ind w:left="1080" w:hanging="360"/>
      </w:pPr>
      <w:rPr>
        <w:rFonts w:ascii="Symbol" w:eastAsia="Times New Roman" w:hAnsi="Symbol" w:cs="Times New Roman" w:hint="default"/>
      </w:rPr>
    </w:lvl>
    <w:lvl w:ilvl="2" w:tplc="481848E6">
      <w:start w:val="43"/>
      <w:numFmt w:val="bullet"/>
      <w:lvlText w:val="-"/>
      <w:lvlJc w:val="left"/>
      <w:pPr>
        <w:ind w:left="1800" w:hanging="360"/>
      </w:pPr>
      <w:rPr>
        <w:rFonts w:ascii="Verdana" w:eastAsia="Times New Roman" w:hAnsi="Verdana" w:cs="Times New Roman"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082E85"/>
    <w:multiLevelType w:val="hybridMultilevel"/>
    <w:tmpl w:val="257C501E"/>
    <w:lvl w:ilvl="0" w:tplc="FFFFFFFF">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112A1C63"/>
    <w:multiLevelType w:val="hybridMultilevel"/>
    <w:tmpl w:val="35EAA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5933AB"/>
    <w:multiLevelType w:val="hybridMultilevel"/>
    <w:tmpl w:val="D1CAC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F84D5C"/>
    <w:multiLevelType w:val="hybridMultilevel"/>
    <w:tmpl w:val="0818056C"/>
    <w:lvl w:ilvl="0" w:tplc="481848E6">
      <w:start w:val="4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32257"/>
    <w:multiLevelType w:val="hybridMultilevel"/>
    <w:tmpl w:val="82465202"/>
    <w:lvl w:ilvl="0" w:tplc="FFFFFFFF">
      <w:start w:val="43"/>
      <w:numFmt w:val="bullet"/>
      <w:lvlText w:val="-"/>
      <w:lvlJc w:val="left"/>
      <w:pPr>
        <w:tabs>
          <w:tab w:val="num" w:pos="360"/>
        </w:tabs>
        <w:ind w:left="360" w:hanging="360"/>
      </w:pPr>
      <w:rPr>
        <w:rFonts w:ascii="Verdana" w:eastAsia="Times New Roman" w:hAnsi="Verdana" w:cs="Times New Roman" w:hint="default"/>
      </w:rPr>
    </w:lvl>
    <w:lvl w:ilvl="1" w:tplc="FFFFFFFF">
      <w:start w:val="43"/>
      <w:numFmt w:val="bullet"/>
      <w:lvlText w:val="-"/>
      <w:lvlJc w:val="left"/>
      <w:pPr>
        <w:ind w:left="1080" w:hanging="360"/>
      </w:pPr>
      <w:rPr>
        <w:rFonts w:ascii="Verdana" w:eastAsia="Times New Roman" w:hAnsi="Verdana" w:cs="Times New Roman" w:hint="default"/>
      </w:rPr>
    </w:lvl>
    <w:lvl w:ilvl="2" w:tplc="FFFFFFFF">
      <w:start w:val="43"/>
      <w:numFmt w:val="bullet"/>
      <w:lvlText w:val="-"/>
      <w:lvlJc w:val="left"/>
      <w:pPr>
        <w:ind w:left="1800" w:hanging="360"/>
      </w:pPr>
      <w:rPr>
        <w:rFonts w:ascii="Verdana" w:eastAsia="Times New Roman" w:hAnsi="Verdana" w:cs="Times New Roman" w:hint="default"/>
      </w:rPr>
    </w:lvl>
    <w:lvl w:ilvl="3" w:tplc="481848E6">
      <w:start w:val="43"/>
      <w:numFmt w:val="bullet"/>
      <w:lvlText w:val="-"/>
      <w:lvlJc w:val="left"/>
      <w:pPr>
        <w:ind w:left="1788" w:hanging="360"/>
      </w:pPr>
      <w:rPr>
        <w:rFonts w:ascii="Verdana" w:eastAsia="Times New Roman" w:hAnsi="Verdana"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8627E"/>
    <w:multiLevelType w:val="hybridMultilevel"/>
    <w:tmpl w:val="8A623E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3F622E"/>
    <w:multiLevelType w:val="hybridMultilevel"/>
    <w:tmpl w:val="93F47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D35CB5"/>
    <w:multiLevelType w:val="hybridMultilevel"/>
    <w:tmpl w:val="77706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9193A"/>
    <w:multiLevelType w:val="hybridMultilevel"/>
    <w:tmpl w:val="F9A4BBA2"/>
    <w:lvl w:ilvl="0" w:tplc="481848E6">
      <w:start w:val="43"/>
      <w:numFmt w:val="bullet"/>
      <w:lvlText w:val="-"/>
      <w:lvlJc w:val="left"/>
      <w:pPr>
        <w:ind w:left="2160" w:hanging="360"/>
      </w:pPr>
      <w:rPr>
        <w:rFonts w:ascii="Verdana" w:eastAsia="Times New Roman" w:hAnsi="Verdana" w:cs="Times New Roman"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5" w15:restartNumberingAfterBreak="0">
    <w:nsid w:val="1D0B5DF4"/>
    <w:multiLevelType w:val="hybridMultilevel"/>
    <w:tmpl w:val="3EF238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16D06C5"/>
    <w:multiLevelType w:val="hybridMultilevel"/>
    <w:tmpl w:val="C30A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9F19E3"/>
    <w:multiLevelType w:val="hybridMultilevel"/>
    <w:tmpl w:val="793A3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464EDF"/>
    <w:multiLevelType w:val="hybridMultilevel"/>
    <w:tmpl w:val="AF2E2D56"/>
    <w:lvl w:ilvl="0" w:tplc="481848E6">
      <w:start w:val="43"/>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B5928"/>
    <w:multiLevelType w:val="hybridMultilevel"/>
    <w:tmpl w:val="51EAE7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1223D"/>
    <w:multiLevelType w:val="hybridMultilevel"/>
    <w:tmpl w:val="5792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E08818"/>
    <w:multiLevelType w:val="hybridMultilevel"/>
    <w:tmpl w:val="FFFFFFFF"/>
    <w:lvl w:ilvl="0" w:tplc="2BE8B5DE">
      <w:start w:val="1"/>
      <w:numFmt w:val="bullet"/>
      <w:lvlText w:val="o"/>
      <w:lvlJc w:val="left"/>
      <w:pPr>
        <w:ind w:left="360" w:hanging="360"/>
      </w:pPr>
      <w:rPr>
        <w:rFonts w:ascii="Courier New" w:hAnsi="Courier New" w:hint="default"/>
      </w:rPr>
    </w:lvl>
    <w:lvl w:ilvl="1" w:tplc="B38699DA">
      <w:start w:val="1"/>
      <w:numFmt w:val="bullet"/>
      <w:lvlText w:val="o"/>
      <w:lvlJc w:val="left"/>
      <w:pPr>
        <w:ind w:left="1080" w:hanging="360"/>
      </w:pPr>
      <w:rPr>
        <w:rFonts w:ascii="Courier New" w:hAnsi="Courier New" w:hint="default"/>
      </w:rPr>
    </w:lvl>
    <w:lvl w:ilvl="2" w:tplc="E056F980">
      <w:start w:val="1"/>
      <w:numFmt w:val="bullet"/>
      <w:lvlText w:val=""/>
      <w:lvlJc w:val="left"/>
      <w:pPr>
        <w:ind w:left="1800" w:hanging="360"/>
      </w:pPr>
      <w:rPr>
        <w:rFonts w:ascii="Wingdings" w:hAnsi="Wingdings" w:hint="default"/>
      </w:rPr>
    </w:lvl>
    <w:lvl w:ilvl="3" w:tplc="3364FBDE">
      <w:start w:val="1"/>
      <w:numFmt w:val="bullet"/>
      <w:lvlText w:val=""/>
      <w:lvlJc w:val="left"/>
      <w:pPr>
        <w:ind w:left="2520" w:hanging="360"/>
      </w:pPr>
      <w:rPr>
        <w:rFonts w:ascii="Symbol" w:hAnsi="Symbol" w:hint="default"/>
      </w:rPr>
    </w:lvl>
    <w:lvl w:ilvl="4" w:tplc="09FC4514">
      <w:start w:val="1"/>
      <w:numFmt w:val="bullet"/>
      <w:lvlText w:val="o"/>
      <w:lvlJc w:val="left"/>
      <w:pPr>
        <w:ind w:left="3240" w:hanging="360"/>
      </w:pPr>
      <w:rPr>
        <w:rFonts w:ascii="Courier New" w:hAnsi="Courier New" w:hint="default"/>
      </w:rPr>
    </w:lvl>
    <w:lvl w:ilvl="5" w:tplc="8278A682">
      <w:start w:val="1"/>
      <w:numFmt w:val="bullet"/>
      <w:lvlText w:val=""/>
      <w:lvlJc w:val="left"/>
      <w:pPr>
        <w:ind w:left="3960" w:hanging="360"/>
      </w:pPr>
      <w:rPr>
        <w:rFonts w:ascii="Wingdings" w:hAnsi="Wingdings" w:hint="default"/>
      </w:rPr>
    </w:lvl>
    <w:lvl w:ilvl="6" w:tplc="3F38ADFE">
      <w:start w:val="1"/>
      <w:numFmt w:val="bullet"/>
      <w:lvlText w:val=""/>
      <w:lvlJc w:val="left"/>
      <w:pPr>
        <w:ind w:left="4680" w:hanging="360"/>
      </w:pPr>
      <w:rPr>
        <w:rFonts w:ascii="Symbol" w:hAnsi="Symbol" w:hint="default"/>
      </w:rPr>
    </w:lvl>
    <w:lvl w:ilvl="7" w:tplc="558AF026">
      <w:start w:val="1"/>
      <w:numFmt w:val="bullet"/>
      <w:lvlText w:val="o"/>
      <w:lvlJc w:val="left"/>
      <w:pPr>
        <w:ind w:left="5400" w:hanging="360"/>
      </w:pPr>
      <w:rPr>
        <w:rFonts w:ascii="Courier New" w:hAnsi="Courier New" w:hint="default"/>
      </w:rPr>
    </w:lvl>
    <w:lvl w:ilvl="8" w:tplc="86E6CCB4">
      <w:start w:val="1"/>
      <w:numFmt w:val="bullet"/>
      <w:lvlText w:val=""/>
      <w:lvlJc w:val="left"/>
      <w:pPr>
        <w:ind w:left="6120" w:hanging="360"/>
      </w:pPr>
      <w:rPr>
        <w:rFonts w:ascii="Wingdings" w:hAnsi="Wingdings" w:hint="default"/>
      </w:rPr>
    </w:lvl>
  </w:abstractNum>
  <w:abstractNum w:abstractNumId="22" w15:restartNumberingAfterBreak="0">
    <w:nsid w:val="355F32B3"/>
    <w:multiLevelType w:val="hybridMultilevel"/>
    <w:tmpl w:val="6FC41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AB2273"/>
    <w:multiLevelType w:val="hybridMultilevel"/>
    <w:tmpl w:val="B2F4B672"/>
    <w:lvl w:ilvl="0" w:tplc="481848E6">
      <w:start w:val="4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F6489"/>
    <w:multiLevelType w:val="hybridMultilevel"/>
    <w:tmpl w:val="15AA9EB0"/>
    <w:lvl w:ilvl="0" w:tplc="04130001">
      <w:start w:val="1"/>
      <w:numFmt w:val="bullet"/>
      <w:lvlText w:val=""/>
      <w:lvlJc w:val="left"/>
      <w:pPr>
        <w:ind w:left="403" w:hanging="360"/>
      </w:pPr>
      <w:rPr>
        <w:rFonts w:ascii="Symbol" w:hAnsi="Symbol"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abstractNum w:abstractNumId="25" w15:restartNumberingAfterBreak="0">
    <w:nsid w:val="44041F04"/>
    <w:multiLevelType w:val="hybridMultilevel"/>
    <w:tmpl w:val="3A8C57F8"/>
    <w:lvl w:ilvl="0" w:tplc="98766228">
      <w:numFmt w:val="bullet"/>
      <w:lvlText w:val="-"/>
      <w:lvlJc w:val="left"/>
      <w:pPr>
        <w:ind w:left="720" w:hanging="360"/>
      </w:pPr>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234402"/>
    <w:multiLevelType w:val="hybridMultilevel"/>
    <w:tmpl w:val="CCC2B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CB5300"/>
    <w:multiLevelType w:val="hybridMultilevel"/>
    <w:tmpl w:val="8D2C57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8EE2354"/>
    <w:multiLevelType w:val="hybridMultilevel"/>
    <w:tmpl w:val="4C828076"/>
    <w:lvl w:ilvl="0" w:tplc="481848E6">
      <w:start w:val="43"/>
      <w:numFmt w:val="bullet"/>
      <w:lvlText w:val="-"/>
      <w:lvlJc w:val="left"/>
      <w:pPr>
        <w:tabs>
          <w:tab w:val="num" w:pos="360"/>
        </w:tabs>
        <w:ind w:left="360" w:hanging="360"/>
      </w:pPr>
      <w:rPr>
        <w:rFonts w:ascii="Verdana" w:eastAsia="Times New Roman" w:hAnsi="Verdana" w:cs="Times New Roman" w:hint="default"/>
      </w:rPr>
    </w:lvl>
    <w:lvl w:ilvl="1" w:tplc="9DB81A96">
      <w:start w:val="3"/>
      <w:numFmt w:val="bullet"/>
      <w:lvlText w:val=""/>
      <w:lvlJc w:val="left"/>
      <w:pPr>
        <w:tabs>
          <w:tab w:val="num" w:pos="1080"/>
        </w:tabs>
        <w:ind w:left="1080" w:hanging="360"/>
      </w:pPr>
      <w:rPr>
        <w:rFonts w:ascii="Symbol" w:eastAsia="Times New Roman" w:hAnsi="Symbol"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615CC4"/>
    <w:multiLevelType w:val="hybridMultilevel"/>
    <w:tmpl w:val="CB76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9D0D09"/>
    <w:multiLevelType w:val="hybridMultilevel"/>
    <w:tmpl w:val="9DB22004"/>
    <w:lvl w:ilvl="0" w:tplc="9D2C076A">
      <w:start w:val="1"/>
      <w:numFmt w:val="bullet"/>
      <w:lvlText w:val=""/>
      <w:lvlJc w:val="left"/>
      <w:pPr>
        <w:ind w:left="720" w:hanging="360"/>
      </w:pPr>
      <w:rPr>
        <w:rFonts w:ascii="Symbol" w:hAnsi="Symbol" w:hint="default"/>
      </w:rPr>
    </w:lvl>
    <w:lvl w:ilvl="1" w:tplc="CEE0E12C">
      <w:start w:val="1"/>
      <w:numFmt w:val="bullet"/>
      <w:lvlText w:val="o"/>
      <w:lvlJc w:val="left"/>
      <w:pPr>
        <w:ind w:left="1440" w:hanging="360"/>
      </w:pPr>
      <w:rPr>
        <w:rFonts w:ascii="Courier New" w:hAnsi="Courier New" w:hint="default"/>
      </w:rPr>
    </w:lvl>
    <w:lvl w:ilvl="2" w:tplc="F6B4FC26">
      <w:start w:val="1"/>
      <w:numFmt w:val="bullet"/>
      <w:lvlText w:val=""/>
      <w:lvlJc w:val="left"/>
      <w:pPr>
        <w:ind w:left="2160" w:hanging="360"/>
      </w:pPr>
      <w:rPr>
        <w:rFonts w:ascii="Wingdings" w:hAnsi="Wingdings" w:hint="default"/>
      </w:rPr>
    </w:lvl>
    <w:lvl w:ilvl="3" w:tplc="CD2C9C08">
      <w:start w:val="1"/>
      <w:numFmt w:val="bullet"/>
      <w:lvlText w:val=""/>
      <w:lvlJc w:val="left"/>
      <w:pPr>
        <w:ind w:left="2880" w:hanging="360"/>
      </w:pPr>
      <w:rPr>
        <w:rFonts w:ascii="Symbol" w:hAnsi="Symbol" w:hint="default"/>
      </w:rPr>
    </w:lvl>
    <w:lvl w:ilvl="4" w:tplc="86863716">
      <w:start w:val="1"/>
      <w:numFmt w:val="bullet"/>
      <w:lvlText w:val="o"/>
      <w:lvlJc w:val="left"/>
      <w:pPr>
        <w:ind w:left="3600" w:hanging="360"/>
      </w:pPr>
      <w:rPr>
        <w:rFonts w:ascii="Courier New" w:hAnsi="Courier New" w:hint="default"/>
      </w:rPr>
    </w:lvl>
    <w:lvl w:ilvl="5" w:tplc="ACFCC046">
      <w:start w:val="1"/>
      <w:numFmt w:val="bullet"/>
      <w:lvlText w:val=""/>
      <w:lvlJc w:val="left"/>
      <w:pPr>
        <w:ind w:left="4320" w:hanging="360"/>
      </w:pPr>
      <w:rPr>
        <w:rFonts w:ascii="Wingdings" w:hAnsi="Wingdings" w:hint="default"/>
      </w:rPr>
    </w:lvl>
    <w:lvl w:ilvl="6" w:tplc="E35CE126">
      <w:start w:val="1"/>
      <w:numFmt w:val="bullet"/>
      <w:lvlText w:val=""/>
      <w:lvlJc w:val="left"/>
      <w:pPr>
        <w:ind w:left="5040" w:hanging="360"/>
      </w:pPr>
      <w:rPr>
        <w:rFonts w:ascii="Symbol" w:hAnsi="Symbol" w:hint="default"/>
      </w:rPr>
    </w:lvl>
    <w:lvl w:ilvl="7" w:tplc="ED30E854">
      <w:start w:val="1"/>
      <w:numFmt w:val="bullet"/>
      <w:lvlText w:val="o"/>
      <w:lvlJc w:val="left"/>
      <w:pPr>
        <w:ind w:left="5760" w:hanging="360"/>
      </w:pPr>
      <w:rPr>
        <w:rFonts w:ascii="Courier New" w:hAnsi="Courier New" w:hint="default"/>
      </w:rPr>
    </w:lvl>
    <w:lvl w:ilvl="8" w:tplc="90DE0202">
      <w:start w:val="1"/>
      <w:numFmt w:val="bullet"/>
      <w:lvlText w:val=""/>
      <w:lvlJc w:val="left"/>
      <w:pPr>
        <w:ind w:left="6480" w:hanging="360"/>
      </w:pPr>
      <w:rPr>
        <w:rFonts w:ascii="Wingdings" w:hAnsi="Wingdings" w:hint="default"/>
      </w:rPr>
    </w:lvl>
  </w:abstractNum>
  <w:abstractNum w:abstractNumId="31" w15:restartNumberingAfterBreak="0">
    <w:nsid w:val="4B9D1D9F"/>
    <w:multiLevelType w:val="hybridMultilevel"/>
    <w:tmpl w:val="1D967544"/>
    <w:lvl w:ilvl="0" w:tplc="10C0D52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10B55B1"/>
    <w:multiLevelType w:val="hybridMultilevel"/>
    <w:tmpl w:val="541AC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B10F65"/>
    <w:multiLevelType w:val="hybridMultilevel"/>
    <w:tmpl w:val="8B64E058"/>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59304A3E"/>
    <w:multiLevelType w:val="hybridMultilevel"/>
    <w:tmpl w:val="E4CCE5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EA65F19"/>
    <w:multiLevelType w:val="hybridMultilevel"/>
    <w:tmpl w:val="37E6D5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ECA4846"/>
    <w:multiLevelType w:val="hybridMultilevel"/>
    <w:tmpl w:val="B5B22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FFF9D7"/>
    <w:multiLevelType w:val="hybridMultilevel"/>
    <w:tmpl w:val="FFFFFFFF"/>
    <w:lvl w:ilvl="0" w:tplc="B3AEA9F6">
      <w:start w:val="1"/>
      <w:numFmt w:val="bullet"/>
      <w:lvlText w:val=""/>
      <w:lvlJc w:val="left"/>
      <w:pPr>
        <w:ind w:left="1080" w:hanging="360"/>
      </w:pPr>
      <w:rPr>
        <w:rFonts w:ascii="Symbol" w:hAnsi="Symbol" w:hint="default"/>
      </w:rPr>
    </w:lvl>
    <w:lvl w:ilvl="1" w:tplc="F59AC7D4">
      <w:start w:val="1"/>
      <w:numFmt w:val="bullet"/>
      <w:lvlText w:val="o"/>
      <w:lvlJc w:val="left"/>
      <w:pPr>
        <w:ind w:left="1800" w:hanging="360"/>
      </w:pPr>
      <w:rPr>
        <w:rFonts w:ascii="Courier New" w:hAnsi="Courier New" w:hint="default"/>
      </w:rPr>
    </w:lvl>
    <w:lvl w:ilvl="2" w:tplc="A8FC5B24">
      <w:start w:val="1"/>
      <w:numFmt w:val="bullet"/>
      <w:lvlText w:val=""/>
      <w:lvlJc w:val="left"/>
      <w:pPr>
        <w:ind w:left="2520" w:hanging="360"/>
      </w:pPr>
      <w:rPr>
        <w:rFonts w:ascii="Wingdings" w:hAnsi="Wingdings" w:hint="default"/>
      </w:rPr>
    </w:lvl>
    <w:lvl w:ilvl="3" w:tplc="DA6C00EA">
      <w:start w:val="1"/>
      <w:numFmt w:val="bullet"/>
      <w:lvlText w:val=""/>
      <w:lvlJc w:val="left"/>
      <w:pPr>
        <w:ind w:left="3240" w:hanging="360"/>
      </w:pPr>
      <w:rPr>
        <w:rFonts w:ascii="Symbol" w:hAnsi="Symbol" w:hint="default"/>
      </w:rPr>
    </w:lvl>
    <w:lvl w:ilvl="4" w:tplc="6AEAF5BA">
      <w:start w:val="1"/>
      <w:numFmt w:val="bullet"/>
      <w:lvlText w:val="o"/>
      <w:lvlJc w:val="left"/>
      <w:pPr>
        <w:ind w:left="3960" w:hanging="360"/>
      </w:pPr>
      <w:rPr>
        <w:rFonts w:ascii="Courier New" w:hAnsi="Courier New" w:hint="default"/>
      </w:rPr>
    </w:lvl>
    <w:lvl w:ilvl="5" w:tplc="7FF8BD16">
      <w:start w:val="1"/>
      <w:numFmt w:val="bullet"/>
      <w:lvlText w:val=""/>
      <w:lvlJc w:val="left"/>
      <w:pPr>
        <w:ind w:left="4680" w:hanging="360"/>
      </w:pPr>
      <w:rPr>
        <w:rFonts w:ascii="Wingdings" w:hAnsi="Wingdings" w:hint="default"/>
      </w:rPr>
    </w:lvl>
    <w:lvl w:ilvl="6" w:tplc="759A094C">
      <w:start w:val="1"/>
      <w:numFmt w:val="bullet"/>
      <w:lvlText w:val=""/>
      <w:lvlJc w:val="left"/>
      <w:pPr>
        <w:ind w:left="5400" w:hanging="360"/>
      </w:pPr>
      <w:rPr>
        <w:rFonts w:ascii="Symbol" w:hAnsi="Symbol" w:hint="default"/>
      </w:rPr>
    </w:lvl>
    <w:lvl w:ilvl="7" w:tplc="069E237C">
      <w:start w:val="1"/>
      <w:numFmt w:val="bullet"/>
      <w:lvlText w:val="o"/>
      <w:lvlJc w:val="left"/>
      <w:pPr>
        <w:ind w:left="6120" w:hanging="360"/>
      </w:pPr>
      <w:rPr>
        <w:rFonts w:ascii="Courier New" w:hAnsi="Courier New" w:hint="default"/>
      </w:rPr>
    </w:lvl>
    <w:lvl w:ilvl="8" w:tplc="B7C80324">
      <w:start w:val="1"/>
      <w:numFmt w:val="bullet"/>
      <w:lvlText w:val=""/>
      <w:lvlJc w:val="left"/>
      <w:pPr>
        <w:ind w:left="6840" w:hanging="360"/>
      </w:pPr>
      <w:rPr>
        <w:rFonts w:ascii="Wingdings" w:hAnsi="Wingdings" w:hint="default"/>
      </w:rPr>
    </w:lvl>
  </w:abstractNum>
  <w:abstractNum w:abstractNumId="38" w15:restartNumberingAfterBreak="0">
    <w:nsid w:val="63672183"/>
    <w:multiLevelType w:val="hybridMultilevel"/>
    <w:tmpl w:val="66204088"/>
    <w:lvl w:ilvl="0" w:tplc="FFFFFFFF">
      <w:start w:val="43"/>
      <w:numFmt w:val="bullet"/>
      <w:lvlText w:val="-"/>
      <w:lvlJc w:val="left"/>
      <w:pPr>
        <w:tabs>
          <w:tab w:val="num" w:pos="360"/>
        </w:tabs>
        <w:ind w:left="360" w:hanging="360"/>
      </w:pPr>
      <w:rPr>
        <w:rFonts w:ascii="Verdana" w:eastAsia="Times New Roman" w:hAnsi="Verdana" w:cs="Times New Roman" w:hint="default"/>
      </w:rPr>
    </w:lvl>
    <w:lvl w:ilvl="1" w:tplc="04130001">
      <w:start w:val="1"/>
      <w:numFmt w:val="bullet"/>
      <w:lvlText w:val=""/>
      <w:lvlJc w:val="left"/>
      <w:pPr>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A97D3A"/>
    <w:multiLevelType w:val="hybridMultilevel"/>
    <w:tmpl w:val="75F6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181FBB"/>
    <w:multiLevelType w:val="hybridMultilevel"/>
    <w:tmpl w:val="E9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FC3921"/>
    <w:multiLevelType w:val="hybridMultilevel"/>
    <w:tmpl w:val="E1D8B45E"/>
    <w:lvl w:ilvl="0" w:tplc="1BE0D67C">
      <w:start w:val="1"/>
      <w:numFmt w:val="decimal"/>
      <w:lvlText w:val="%1"/>
      <w:lvlJc w:val="left"/>
      <w:pPr>
        <w:ind w:left="1780" w:hanging="360"/>
      </w:pPr>
      <w:rPr>
        <w:rFonts w:hint="default"/>
      </w:rPr>
    </w:lvl>
    <w:lvl w:ilvl="1" w:tplc="04130019" w:tentative="1">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42" w15:restartNumberingAfterBreak="0">
    <w:nsid w:val="7A891E8F"/>
    <w:multiLevelType w:val="hybridMultilevel"/>
    <w:tmpl w:val="FFFFFFFF"/>
    <w:lvl w:ilvl="0" w:tplc="83AE3900">
      <w:start w:val="1"/>
      <w:numFmt w:val="bullet"/>
      <w:lvlText w:val="-"/>
      <w:lvlJc w:val="left"/>
      <w:pPr>
        <w:ind w:left="720" w:hanging="360"/>
      </w:pPr>
      <w:rPr>
        <w:rFonts w:ascii="Aptos" w:hAnsi="Aptos" w:hint="default"/>
      </w:rPr>
    </w:lvl>
    <w:lvl w:ilvl="1" w:tplc="1FDCA4F8">
      <w:start w:val="1"/>
      <w:numFmt w:val="bullet"/>
      <w:lvlText w:val="o"/>
      <w:lvlJc w:val="left"/>
      <w:pPr>
        <w:ind w:left="1440" w:hanging="360"/>
      </w:pPr>
      <w:rPr>
        <w:rFonts w:ascii="Courier New" w:hAnsi="Courier New" w:hint="default"/>
      </w:rPr>
    </w:lvl>
    <w:lvl w:ilvl="2" w:tplc="4E2C6CA6">
      <w:start w:val="1"/>
      <w:numFmt w:val="bullet"/>
      <w:lvlText w:val=""/>
      <w:lvlJc w:val="left"/>
      <w:pPr>
        <w:ind w:left="2160" w:hanging="360"/>
      </w:pPr>
      <w:rPr>
        <w:rFonts w:ascii="Wingdings" w:hAnsi="Wingdings" w:hint="default"/>
      </w:rPr>
    </w:lvl>
    <w:lvl w:ilvl="3" w:tplc="911C8144">
      <w:start w:val="1"/>
      <w:numFmt w:val="bullet"/>
      <w:lvlText w:val=""/>
      <w:lvlJc w:val="left"/>
      <w:pPr>
        <w:ind w:left="2880" w:hanging="360"/>
      </w:pPr>
      <w:rPr>
        <w:rFonts w:ascii="Symbol" w:hAnsi="Symbol" w:hint="default"/>
      </w:rPr>
    </w:lvl>
    <w:lvl w:ilvl="4" w:tplc="A1664E8E">
      <w:start w:val="1"/>
      <w:numFmt w:val="bullet"/>
      <w:lvlText w:val="o"/>
      <w:lvlJc w:val="left"/>
      <w:pPr>
        <w:ind w:left="3600" w:hanging="360"/>
      </w:pPr>
      <w:rPr>
        <w:rFonts w:ascii="Courier New" w:hAnsi="Courier New" w:hint="default"/>
      </w:rPr>
    </w:lvl>
    <w:lvl w:ilvl="5" w:tplc="1D5CB914">
      <w:start w:val="1"/>
      <w:numFmt w:val="bullet"/>
      <w:lvlText w:val=""/>
      <w:lvlJc w:val="left"/>
      <w:pPr>
        <w:ind w:left="4320" w:hanging="360"/>
      </w:pPr>
      <w:rPr>
        <w:rFonts w:ascii="Wingdings" w:hAnsi="Wingdings" w:hint="default"/>
      </w:rPr>
    </w:lvl>
    <w:lvl w:ilvl="6" w:tplc="A4A6E33C">
      <w:start w:val="1"/>
      <w:numFmt w:val="bullet"/>
      <w:lvlText w:val=""/>
      <w:lvlJc w:val="left"/>
      <w:pPr>
        <w:ind w:left="5040" w:hanging="360"/>
      </w:pPr>
      <w:rPr>
        <w:rFonts w:ascii="Symbol" w:hAnsi="Symbol" w:hint="default"/>
      </w:rPr>
    </w:lvl>
    <w:lvl w:ilvl="7" w:tplc="209C4FB4">
      <w:start w:val="1"/>
      <w:numFmt w:val="bullet"/>
      <w:lvlText w:val="o"/>
      <w:lvlJc w:val="left"/>
      <w:pPr>
        <w:ind w:left="5760" w:hanging="360"/>
      </w:pPr>
      <w:rPr>
        <w:rFonts w:ascii="Courier New" w:hAnsi="Courier New" w:hint="default"/>
      </w:rPr>
    </w:lvl>
    <w:lvl w:ilvl="8" w:tplc="FDC4E5BA">
      <w:start w:val="1"/>
      <w:numFmt w:val="bullet"/>
      <w:lvlText w:val=""/>
      <w:lvlJc w:val="left"/>
      <w:pPr>
        <w:ind w:left="6480" w:hanging="360"/>
      </w:pPr>
      <w:rPr>
        <w:rFonts w:ascii="Wingdings" w:hAnsi="Wingdings" w:hint="default"/>
      </w:rPr>
    </w:lvl>
  </w:abstractNum>
  <w:abstractNum w:abstractNumId="43" w15:restartNumberingAfterBreak="0">
    <w:nsid w:val="7D270862"/>
    <w:multiLevelType w:val="hybridMultilevel"/>
    <w:tmpl w:val="99722A58"/>
    <w:lvl w:ilvl="0" w:tplc="04130001">
      <w:start w:val="1"/>
      <w:numFmt w:val="bullet"/>
      <w:lvlText w:val=""/>
      <w:lvlJc w:val="left"/>
      <w:pPr>
        <w:ind w:left="360" w:hanging="360"/>
      </w:pPr>
      <w:rPr>
        <w:rFonts w:ascii="Symbol" w:hAnsi="Symbol" w:hint="default"/>
      </w:rPr>
    </w:lvl>
    <w:lvl w:ilvl="1" w:tplc="9DB81A96">
      <w:start w:val="3"/>
      <w:numFmt w:val="bullet"/>
      <w:lvlText w:val=""/>
      <w:lvlJc w:val="left"/>
      <w:pPr>
        <w:tabs>
          <w:tab w:val="num" w:pos="1080"/>
        </w:tabs>
        <w:ind w:left="1080" w:hanging="360"/>
      </w:pPr>
      <w:rPr>
        <w:rFonts w:ascii="Symbol" w:eastAsia="Times New Roman" w:hAnsi="Symbol"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D642E50"/>
    <w:multiLevelType w:val="hybridMultilevel"/>
    <w:tmpl w:val="D2C43E98"/>
    <w:lvl w:ilvl="0" w:tplc="FFFFFFFF">
      <w:start w:val="43"/>
      <w:numFmt w:val="bullet"/>
      <w:lvlText w:val="-"/>
      <w:lvlJc w:val="left"/>
      <w:pPr>
        <w:tabs>
          <w:tab w:val="num" w:pos="360"/>
        </w:tabs>
        <w:ind w:left="360" w:hanging="360"/>
      </w:pPr>
      <w:rPr>
        <w:rFonts w:ascii="Verdana" w:eastAsia="Times New Roman" w:hAnsi="Verdana" w:cs="Times New Roman" w:hint="default"/>
      </w:rPr>
    </w:lvl>
    <w:lvl w:ilvl="1" w:tplc="FFFFFFFF">
      <w:start w:val="43"/>
      <w:numFmt w:val="bullet"/>
      <w:lvlText w:val="-"/>
      <w:lvlJc w:val="left"/>
      <w:pPr>
        <w:ind w:left="1080" w:hanging="360"/>
      </w:pPr>
      <w:rPr>
        <w:rFonts w:ascii="Verdana" w:eastAsia="Times New Roman" w:hAnsi="Verdana" w:cs="Times New Roman" w:hint="default"/>
      </w:rPr>
    </w:lvl>
    <w:lvl w:ilvl="2" w:tplc="481848E6">
      <w:start w:val="43"/>
      <w:numFmt w:val="bullet"/>
      <w:lvlText w:val="-"/>
      <w:lvlJc w:val="left"/>
      <w:pPr>
        <w:ind w:left="1800" w:hanging="360"/>
      </w:pPr>
      <w:rPr>
        <w:rFonts w:ascii="Verdana" w:eastAsia="Times New Roman" w:hAnsi="Verdana" w:cs="Times New Roman"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341004841">
    <w:abstractNumId w:val="42"/>
  </w:num>
  <w:num w:numId="2" w16cid:durableId="1980306425">
    <w:abstractNumId w:val="7"/>
  </w:num>
  <w:num w:numId="3" w16cid:durableId="133914928">
    <w:abstractNumId w:val="16"/>
  </w:num>
  <w:num w:numId="4" w16cid:durableId="1636445635">
    <w:abstractNumId w:val="40"/>
  </w:num>
  <w:num w:numId="5" w16cid:durableId="1064377064">
    <w:abstractNumId w:val="29"/>
  </w:num>
  <w:num w:numId="6" w16cid:durableId="1954747041">
    <w:abstractNumId w:val="26"/>
  </w:num>
  <w:num w:numId="7" w16cid:durableId="1192760741">
    <w:abstractNumId w:val="13"/>
  </w:num>
  <w:num w:numId="8" w16cid:durableId="1031564427">
    <w:abstractNumId w:val="39"/>
  </w:num>
  <w:num w:numId="9" w16cid:durableId="1507674030">
    <w:abstractNumId w:val="2"/>
  </w:num>
  <w:num w:numId="10" w16cid:durableId="320935041">
    <w:abstractNumId w:val="28"/>
  </w:num>
  <w:num w:numId="11" w16cid:durableId="465510993">
    <w:abstractNumId w:val="32"/>
  </w:num>
  <w:num w:numId="12" w16cid:durableId="922228706">
    <w:abstractNumId w:val="9"/>
  </w:num>
  <w:num w:numId="13" w16cid:durableId="1161508721">
    <w:abstractNumId w:val="18"/>
  </w:num>
  <w:num w:numId="14" w16cid:durableId="506403384">
    <w:abstractNumId w:val="23"/>
  </w:num>
  <w:num w:numId="15" w16cid:durableId="993295743">
    <w:abstractNumId w:val="20"/>
  </w:num>
  <w:num w:numId="16" w16cid:durableId="500588914">
    <w:abstractNumId w:val="35"/>
  </w:num>
  <w:num w:numId="17" w16cid:durableId="1296564655">
    <w:abstractNumId w:val="8"/>
  </w:num>
  <w:num w:numId="18" w16cid:durableId="1865168907">
    <w:abstractNumId w:val="12"/>
  </w:num>
  <w:num w:numId="19" w16cid:durableId="965308934">
    <w:abstractNumId w:val="43"/>
  </w:num>
  <w:num w:numId="20" w16cid:durableId="1725988669">
    <w:abstractNumId w:val="1"/>
  </w:num>
  <w:num w:numId="21" w16cid:durableId="1284771401">
    <w:abstractNumId w:val="30"/>
  </w:num>
  <w:num w:numId="22" w16cid:durableId="842742490">
    <w:abstractNumId w:val="34"/>
  </w:num>
  <w:num w:numId="23" w16cid:durableId="513769248">
    <w:abstractNumId w:val="36"/>
  </w:num>
  <w:num w:numId="24" w16cid:durableId="2062630047">
    <w:abstractNumId w:val="17"/>
  </w:num>
  <w:num w:numId="25" w16cid:durableId="1893957222">
    <w:abstractNumId w:val="31"/>
  </w:num>
  <w:num w:numId="26" w16cid:durableId="1569269412">
    <w:abstractNumId w:val="15"/>
  </w:num>
  <w:num w:numId="27" w16cid:durableId="730661453">
    <w:abstractNumId w:val="5"/>
  </w:num>
  <w:num w:numId="28" w16cid:durableId="1297829763">
    <w:abstractNumId w:val="38"/>
  </w:num>
  <w:num w:numId="29" w16cid:durableId="2051345398">
    <w:abstractNumId w:val="11"/>
  </w:num>
  <w:num w:numId="30" w16cid:durableId="1433361129">
    <w:abstractNumId w:val="33"/>
  </w:num>
  <w:num w:numId="31" w16cid:durableId="1062946246">
    <w:abstractNumId w:val="3"/>
  </w:num>
  <w:num w:numId="32" w16cid:durableId="1731880640">
    <w:abstractNumId w:val="6"/>
  </w:num>
  <w:num w:numId="33" w16cid:durableId="280693099">
    <w:abstractNumId w:val="0"/>
  </w:num>
  <w:num w:numId="34" w16cid:durableId="1689746636">
    <w:abstractNumId w:val="44"/>
  </w:num>
  <w:num w:numId="35" w16cid:durableId="729578472">
    <w:abstractNumId w:val="10"/>
  </w:num>
  <w:num w:numId="36" w16cid:durableId="1510438556">
    <w:abstractNumId w:val="14"/>
  </w:num>
  <w:num w:numId="37" w16cid:durableId="1375960791">
    <w:abstractNumId w:val="24"/>
  </w:num>
  <w:num w:numId="38" w16cid:durableId="2102988745">
    <w:abstractNumId w:val="27"/>
  </w:num>
  <w:num w:numId="39" w16cid:durableId="761026704">
    <w:abstractNumId w:val="25"/>
  </w:num>
  <w:num w:numId="40" w16cid:durableId="1673491133">
    <w:abstractNumId w:val="41"/>
  </w:num>
  <w:num w:numId="41" w16cid:durableId="2000964810">
    <w:abstractNumId w:val="22"/>
  </w:num>
  <w:num w:numId="42" w16cid:durableId="909850244">
    <w:abstractNumId w:val="19"/>
  </w:num>
  <w:num w:numId="43" w16cid:durableId="208425028">
    <w:abstractNumId w:val="37"/>
  </w:num>
  <w:num w:numId="44" w16cid:durableId="1379161197">
    <w:abstractNumId w:val="4"/>
  </w:num>
  <w:num w:numId="45" w16cid:durableId="325716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B"/>
    <w:rsid w:val="00000CB7"/>
    <w:rsid w:val="000064FD"/>
    <w:rsid w:val="00007DFA"/>
    <w:rsid w:val="00012CED"/>
    <w:rsid w:val="00012E19"/>
    <w:rsid w:val="0002280F"/>
    <w:rsid w:val="00027DDE"/>
    <w:rsid w:val="000321C4"/>
    <w:rsid w:val="00032C10"/>
    <w:rsid w:val="0004308A"/>
    <w:rsid w:val="000507F7"/>
    <w:rsid w:val="000520E5"/>
    <w:rsid w:val="000620EB"/>
    <w:rsid w:val="00065A4D"/>
    <w:rsid w:val="00066982"/>
    <w:rsid w:val="00072F17"/>
    <w:rsid w:val="0007549F"/>
    <w:rsid w:val="000769D8"/>
    <w:rsid w:val="00077CA6"/>
    <w:rsid w:val="0008046D"/>
    <w:rsid w:val="00085B29"/>
    <w:rsid w:val="000907CA"/>
    <w:rsid w:val="00092459"/>
    <w:rsid w:val="00096B45"/>
    <w:rsid w:val="000A2566"/>
    <w:rsid w:val="000A7EED"/>
    <w:rsid w:val="000C3E42"/>
    <w:rsid w:val="000C782D"/>
    <w:rsid w:val="000D088A"/>
    <w:rsid w:val="000D20ED"/>
    <w:rsid w:val="000D2A7E"/>
    <w:rsid w:val="000F0276"/>
    <w:rsid w:val="000F370A"/>
    <w:rsid w:val="000F7753"/>
    <w:rsid w:val="00103DA5"/>
    <w:rsid w:val="001212E4"/>
    <w:rsid w:val="0012604B"/>
    <w:rsid w:val="00137825"/>
    <w:rsid w:val="001378EF"/>
    <w:rsid w:val="001432B7"/>
    <w:rsid w:val="00145ED3"/>
    <w:rsid w:val="00155B77"/>
    <w:rsid w:val="00166A9E"/>
    <w:rsid w:val="0017413E"/>
    <w:rsid w:val="001746F3"/>
    <w:rsid w:val="001841D3"/>
    <w:rsid w:val="00196A4C"/>
    <w:rsid w:val="0019764E"/>
    <w:rsid w:val="001A2275"/>
    <w:rsid w:val="001A67A1"/>
    <w:rsid w:val="001A6F47"/>
    <w:rsid w:val="001C4D4D"/>
    <w:rsid w:val="001C5F3B"/>
    <w:rsid w:val="001D0A4D"/>
    <w:rsid w:val="001F20F7"/>
    <w:rsid w:val="001F494A"/>
    <w:rsid w:val="002011CE"/>
    <w:rsid w:val="002167CA"/>
    <w:rsid w:val="00222814"/>
    <w:rsid w:val="00225171"/>
    <w:rsid w:val="00260A5A"/>
    <w:rsid w:val="002704E9"/>
    <w:rsid w:val="00271016"/>
    <w:rsid w:val="0027418A"/>
    <w:rsid w:val="002743C7"/>
    <w:rsid w:val="00295BC9"/>
    <w:rsid w:val="002961D9"/>
    <w:rsid w:val="002A3ACA"/>
    <w:rsid w:val="002A4734"/>
    <w:rsid w:val="002B698B"/>
    <w:rsid w:val="002C3C32"/>
    <w:rsid w:val="002D12C9"/>
    <w:rsid w:val="002D16FC"/>
    <w:rsid w:val="002E0037"/>
    <w:rsid w:val="002E60B6"/>
    <w:rsid w:val="002E6996"/>
    <w:rsid w:val="002E700C"/>
    <w:rsid w:val="002F47B8"/>
    <w:rsid w:val="00310EA3"/>
    <w:rsid w:val="00311A74"/>
    <w:rsid w:val="00312695"/>
    <w:rsid w:val="00315DA7"/>
    <w:rsid w:val="0033009D"/>
    <w:rsid w:val="003432FD"/>
    <w:rsid w:val="00346101"/>
    <w:rsid w:val="003507F0"/>
    <w:rsid w:val="00360582"/>
    <w:rsid w:val="00394C27"/>
    <w:rsid w:val="003968CE"/>
    <w:rsid w:val="003A40B3"/>
    <w:rsid w:val="003B02B4"/>
    <w:rsid w:val="003B09D6"/>
    <w:rsid w:val="003C2847"/>
    <w:rsid w:val="003D259E"/>
    <w:rsid w:val="003E2B2A"/>
    <w:rsid w:val="003F0312"/>
    <w:rsid w:val="003F29A6"/>
    <w:rsid w:val="00400BE4"/>
    <w:rsid w:val="00415AFF"/>
    <w:rsid w:val="004174E2"/>
    <w:rsid w:val="00430697"/>
    <w:rsid w:val="004356FE"/>
    <w:rsid w:val="00440FE6"/>
    <w:rsid w:val="0044234C"/>
    <w:rsid w:val="004428E5"/>
    <w:rsid w:val="00443E58"/>
    <w:rsid w:val="00452BBC"/>
    <w:rsid w:val="00467FE9"/>
    <w:rsid w:val="00471E6F"/>
    <w:rsid w:val="00475781"/>
    <w:rsid w:val="004762D2"/>
    <w:rsid w:val="00481EB8"/>
    <w:rsid w:val="00483382"/>
    <w:rsid w:val="004833DE"/>
    <w:rsid w:val="00483522"/>
    <w:rsid w:val="00494A5C"/>
    <w:rsid w:val="004A299D"/>
    <w:rsid w:val="004B03E9"/>
    <w:rsid w:val="004B1042"/>
    <w:rsid w:val="004B61DA"/>
    <w:rsid w:val="004B643B"/>
    <w:rsid w:val="004B757C"/>
    <w:rsid w:val="004D0C50"/>
    <w:rsid w:val="004D0FF5"/>
    <w:rsid w:val="004D6FDC"/>
    <w:rsid w:val="004E2AAF"/>
    <w:rsid w:val="004F33D3"/>
    <w:rsid w:val="004F4110"/>
    <w:rsid w:val="00502E27"/>
    <w:rsid w:val="00503F9C"/>
    <w:rsid w:val="00505D60"/>
    <w:rsid w:val="00517D69"/>
    <w:rsid w:val="00525556"/>
    <w:rsid w:val="005321B9"/>
    <w:rsid w:val="00535C9E"/>
    <w:rsid w:val="00557196"/>
    <w:rsid w:val="005608BF"/>
    <w:rsid w:val="0057584B"/>
    <w:rsid w:val="00591FB4"/>
    <w:rsid w:val="00592EA1"/>
    <w:rsid w:val="00594E9A"/>
    <w:rsid w:val="00596F62"/>
    <w:rsid w:val="00597764"/>
    <w:rsid w:val="005B3C8F"/>
    <w:rsid w:val="005E12FE"/>
    <w:rsid w:val="006043C2"/>
    <w:rsid w:val="00610024"/>
    <w:rsid w:val="00610C37"/>
    <w:rsid w:val="00611F59"/>
    <w:rsid w:val="00631ADD"/>
    <w:rsid w:val="006367A1"/>
    <w:rsid w:val="00647BA0"/>
    <w:rsid w:val="006505B0"/>
    <w:rsid w:val="00654C58"/>
    <w:rsid w:val="00664CC7"/>
    <w:rsid w:val="006755DF"/>
    <w:rsid w:val="006975F2"/>
    <w:rsid w:val="006A10E1"/>
    <w:rsid w:val="006A4EA3"/>
    <w:rsid w:val="006B33B1"/>
    <w:rsid w:val="006C2497"/>
    <w:rsid w:val="006D20D8"/>
    <w:rsid w:val="006D38E1"/>
    <w:rsid w:val="006F3E9B"/>
    <w:rsid w:val="006F7003"/>
    <w:rsid w:val="007001F9"/>
    <w:rsid w:val="007321CA"/>
    <w:rsid w:val="00732CC6"/>
    <w:rsid w:val="00732D66"/>
    <w:rsid w:val="00733FEB"/>
    <w:rsid w:val="00737443"/>
    <w:rsid w:val="007460DD"/>
    <w:rsid w:val="007574A5"/>
    <w:rsid w:val="007629FB"/>
    <w:rsid w:val="00766343"/>
    <w:rsid w:val="007666E6"/>
    <w:rsid w:val="00766FDE"/>
    <w:rsid w:val="0077489C"/>
    <w:rsid w:val="00780FA9"/>
    <w:rsid w:val="00783D0A"/>
    <w:rsid w:val="00784CAB"/>
    <w:rsid w:val="0078752A"/>
    <w:rsid w:val="00787ABF"/>
    <w:rsid w:val="007948D1"/>
    <w:rsid w:val="007A2ADD"/>
    <w:rsid w:val="007A6130"/>
    <w:rsid w:val="007B26B7"/>
    <w:rsid w:val="007B7752"/>
    <w:rsid w:val="007C074E"/>
    <w:rsid w:val="007C07B4"/>
    <w:rsid w:val="007C4589"/>
    <w:rsid w:val="007D378C"/>
    <w:rsid w:val="007D3CE3"/>
    <w:rsid w:val="007D57A7"/>
    <w:rsid w:val="007E2DF1"/>
    <w:rsid w:val="007E4D98"/>
    <w:rsid w:val="007E77C7"/>
    <w:rsid w:val="007F0C7D"/>
    <w:rsid w:val="007F7823"/>
    <w:rsid w:val="007F7FEF"/>
    <w:rsid w:val="00813B00"/>
    <w:rsid w:val="00813CBE"/>
    <w:rsid w:val="00814AAC"/>
    <w:rsid w:val="00814BB3"/>
    <w:rsid w:val="0081690A"/>
    <w:rsid w:val="00820636"/>
    <w:rsid w:val="00822DD2"/>
    <w:rsid w:val="00833726"/>
    <w:rsid w:val="00845277"/>
    <w:rsid w:val="0086648D"/>
    <w:rsid w:val="00876456"/>
    <w:rsid w:val="008832EB"/>
    <w:rsid w:val="008866C8"/>
    <w:rsid w:val="008907B3"/>
    <w:rsid w:val="00893258"/>
    <w:rsid w:val="008A106F"/>
    <w:rsid w:val="008B54E5"/>
    <w:rsid w:val="008B726E"/>
    <w:rsid w:val="008C4F28"/>
    <w:rsid w:val="008C6FFA"/>
    <w:rsid w:val="008C76BA"/>
    <w:rsid w:val="008D088E"/>
    <w:rsid w:val="008E1308"/>
    <w:rsid w:val="008E5230"/>
    <w:rsid w:val="008E57DC"/>
    <w:rsid w:val="008F295B"/>
    <w:rsid w:val="008F4E5C"/>
    <w:rsid w:val="008F5A00"/>
    <w:rsid w:val="009033B2"/>
    <w:rsid w:val="00915619"/>
    <w:rsid w:val="00936DCF"/>
    <w:rsid w:val="009374C1"/>
    <w:rsid w:val="009408DC"/>
    <w:rsid w:val="009447A4"/>
    <w:rsid w:val="009733B5"/>
    <w:rsid w:val="00985025"/>
    <w:rsid w:val="00992CB1"/>
    <w:rsid w:val="009A1C24"/>
    <w:rsid w:val="009A2629"/>
    <w:rsid w:val="009A364A"/>
    <w:rsid w:val="009A4C78"/>
    <w:rsid w:val="009B2F12"/>
    <w:rsid w:val="009B7072"/>
    <w:rsid w:val="009C43D8"/>
    <w:rsid w:val="009C4582"/>
    <w:rsid w:val="009D3439"/>
    <w:rsid w:val="009D3500"/>
    <w:rsid w:val="009D6D2A"/>
    <w:rsid w:val="009E0EB7"/>
    <w:rsid w:val="009E111D"/>
    <w:rsid w:val="009F22FF"/>
    <w:rsid w:val="009F5BE4"/>
    <w:rsid w:val="00A008B6"/>
    <w:rsid w:val="00A071E5"/>
    <w:rsid w:val="00A15D79"/>
    <w:rsid w:val="00A163F3"/>
    <w:rsid w:val="00A21D59"/>
    <w:rsid w:val="00A23D72"/>
    <w:rsid w:val="00A2708C"/>
    <w:rsid w:val="00A33902"/>
    <w:rsid w:val="00A40976"/>
    <w:rsid w:val="00A42BFF"/>
    <w:rsid w:val="00A47D45"/>
    <w:rsid w:val="00A607E1"/>
    <w:rsid w:val="00A749DE"/>
    <w:rsid w:val="00A82AC2"/>
    <w:rsid w:val="00A84B41"/>
    <w:rsid w:val="00A935E0"/>
    <w:rsid w:val="00A94A72"/>
    <w:rsid w:val="00AA1D44"/>
    <w:rsid w:val="00AA2A50"/>
    <w:rsid w:val="00AA4B6C"/>
    <w:rsid w:val="00AB23A1"/>
    <w:rsid w:val="00AB65AC"/>
    <w:rsid w:val="00AC380F"/>
    <w:rsid w:val="00AD7BC9"/>
    <w:rsid w:val="00B00D74"/>
    <w:rsid w:val="00B037C7"/>
    <w:rsid w:val="00B043B9"/>
    <w:rsid w:val="00B1039C"/>
    <w:rsid w:val="00B1318F"/>
    <w:rsid w:val="00B21E2D"/>
    <w:rsid w:val="00B24756"/>
    <w:rsid w:val="00B2481F"/>
    <w:rsid w:val="00B24BE6"/>
    <w:rsid w:val="00B325AD"/>
    <w:rsid w:val="00B33D09"/>
    <w:rsid w:val="00B35177"/>
    <w:rsid w:val="00B544FD"/>
    <w:rsid w:val="00B63EF3"/>
    <w:rsid w:val="00B7467E"/>
    <w:rsid w:val="00B82CBD"/>
    <w:rsid w:val="00B86C72"/>
    <w:rsid w:val="00B9383A"/>
    <w:rsid w:val="00B947D6"/>
    <w:rsid w:val="00BA444C"/>
    <w:rsid w:val="00BA7960"/>
    <w:rsid w:val="00BB191F"/>
    <w:rsid w:val="00BB2159"/>
    <w:rsid w:val="00BB3BF4"/>
    <w:rsid w:val="00BC0C81"/>
    <w:rsid w:val="00BD2B13"/>
    <w:rsid w:val="00BD557C"/>
    <w:rsid w:val="00BD66D2"/>
    <w:rsid w:val="00BD6B24"/>
    <w:rsid w:val="00BF1E52"/>
    <w:rsid w:val="00BF4184"/>
    <w:rsid w:val="00BF680B"/>
    <w:rsid w:val="00BF7E4E"/>
    <w:rsid w:val="00C119A7"/>
    <w:rsid w:val="00C1578B"/>
    <w:rsid w:val="00C211B3"/>
    <w:rsid w:val="00C22DE4"/>
    <w:rsid w:val="00C31B0E"/>
    <w:rsid w:val="00C37EB1"/>
    <w:rsid w:val="00C40991"/>
    <w:rsid w:val="00C419FE"/>
    <w:rsid w:val="00C45FDA"/>
    <w:rsid w:val="00C57318"/>
    <w:rsid w:val="00C62522"/>
    <w:rsid w:val="00C760B2"/>
    <w:rsid w:val="00C821C9"/>
    <w:rsid w:val="00C83E9D"/>
    <w:rsid w:val="00C84202"/>
    <w:rsid w:val="00C85FBA"/>
    <w:rsid w:val="00CA31F4"/>
    <w:rsid w:val="00CB2FFC"/>
    <w:rsid w:val="00CC7AFC"/>
    <w:rsid w:val="00CD1AE3"/>
    <w:rsid w:val="00CD2FE3"/>
    <w:rsid w:val="00CD723B"/>
    <w:rsid w:val="00CE4667"/>
    <w:rsid w:val="00CE7F21"/>
    <w:rsid w:val="00CF13A0"/>
    <w:rsid w:val="00D00A68"/>
    <w:rsid w:val="00D00B0F"/>
    <w:rsid w:val="00D035F6"/>
    <w:rsid w:val="00D1415A"/>
    <w:rsid w:val="00D15088"/>
    <w:rsid w:val="00D525F3"/>
    <w:rsid w:val="00D54A43"/>
    <w:rsid w:val="00D56263"/>
    <w:rsid w:val="00D74E84"/>
    <w:rsid w:val="00D80621"/>
    <w:rsid w:val="00DA4B71"/>
    <w:rsid w:val="00DA4CF8"/>
    <w:rsid w:val="00DB2A8C"/>
    <w:rsid w:val="00DC291F"/>
    <w:rsid w:val="00DC5154"/>
    <w:rsid w:val="00DE1597"/>
    <w:rsid w:val="00DE3ED1"/>
    <w:rsid w:val="00DE6948"/>
    <w:rsid w:val="00DF1CAF"/>
    <w:rsid w:val="00E02A03"/>
    <w:rsid w:val="00E22501"/>
    <w:rsid w:val="00E371EB"/>
    <w:rsid w:val="00E37FE0"/>
    <w:rsid w:val="00E453E6"/>
    <w:rsid w:val="00E46F56"/>
    <w:rsid w:val="00E53FD2"/>
    <w:rsid w:val="00E567F0"/>
    <w:rsid w:val="00E67C52"/>
    <w:rsid w:val="00E765EC"/>
    <w:rsid w:val="00E81341"/>
    <w:rsid w:val="00E813BF"/>
    <w:rsid w:val="00E82C63"/>
    <w:rsid w:val="00E91D75"/>
    <w:rsid w:val="00E96FB0"/>
    <w:rsid w:val="00EA4DEC"/>
    <w:rsid w:val="00EC0039"/>
    <w:rsid w:val="00EC0FDB"/>
    <w:rsid w:val="00EC3D96"/>
    <w:rsid w:val="00EE03E9"/>
    <w:rsid w:val="00EE63DE"/>
    <w:rsid w:val="00F02E46"/>
    <w:rsid w:val="00F13137"/>
    <w:rsid w:val="00F35265"/>
    <w:rsid w:val="00F36B64"/>
    <w:rsid w:val="00F40D17"/>
    <w:rsid w:val="00F52790"/>
    <w:rsid w:val="00F57849"/>
    <w:rsid w:val="00F630FA"/>
    <w:rsid w:val="00F71729"/>
    <w:rsid w:val="00F77C82"/>
    <w:rsid w:val="00F8565D"/>
    <w:rsid w:val="00F868EF"/>
    <w:rsid w:val="00F9348A"/>
    <w:rsid w:val="00F94072"/>
    <w:rsid w:val="00F97437"/>
    <w:rsid w:val="00FA0FDA"/>
    <w:rsid w:val="00FA5EF3"/>
    <w:rsid w:val="00FB189C"/>
    <w:rsid w:val="00FB5386"/>
    <w:rsid w:val="00FC7E68"/>
    <w:rsid w:val="00FD21F0"/>
    <w:rsid w:val="00FE4CEC"/>
    <w:rsid w:val="00FE6B28"/>
    <w:rsid w:val="00FE6D93"/>
    <w:rsid w:val="00FF06BA"/>
    <w:rsid w:val="00FF3BDA"/>
    <w:rsid w:val="00FF3EB1"/>
    <w:rsid w:val="0124FCCF"/>
    <w:rsid w:val="03B3C037"/>
    <w:rsid w:val="08944756"/>
    <w:rsid w:val="0B58C1BA"/>
    <w:rsid w:val="0D1F15FC"/>
    <w:rsid w:val="10DE2CF8"/>
    <w:rsid w:val="11CCCC3E"/>
    <w:rsid w:val="14866BBC"/>
    <w:rsid w:val="14983FEA"/>
    <w:rsid w:val="15292414"/>
    <w:rsid w:val="166042A0"/>
    <w:rsid w:val="1994BD13"/>
    <w:rsid w:val="1FDDF844"/>
    <w:rsid w:val="20FB7F51"/>
    <w:rsid w:val="21945C06"/>
    <w:rsid w:val="21A8C05A"/>
    <w:rsid w:val="234FE277"/>
    <w:rsid w:val="2B45A0F4"/>
    <w:rsid w:val="2C6A008A"/>
    <w:rsid w:val="321D7EA1"/>
    <w:rsid w:val="343A0DE8"/>
    <w:rsid w:val="368DA3C5"/>
    <w:rsid w:val="3703C5AB"/>
    <w:rsid w:val="37D881C3"/>
    <w:rsid w:val="3B06F2E5"/>
    <w:rsid w:val="3FC6A308"/>
    <w:rsid w:val="40838863"/>
    <w:rsid w:val="4114C5A6"/>
    <w:rsid w:val="41B1017C"/>
    <w:rsid w:val="44C01B79"/>
    <w:rsid w:val="463609CC"/>
    <w:rsid w:val="47145C1F"/>
    <w:rsid w:val="4DE23FAD"/>
    <w:rsid w:val="53026274"/>
    <w:rsid w:val="5333AC7A"/>
    <w:rsid w:val="54552E24"/>
    <w:rsid w:val="54A02C90"/>
    <w:rsid w:val="55DD12DA"/>
    <w:rsid w:val="56EF355E"/>
    <w:rsid w:val="58254910"/>
    <w:rsid w:val="587D7C5E"/>
    <w:rsid w:val="5B2A97CA"/>
    <w:rsid w:val="5BAC5C38"/>
    <w:rsid w:val="5D11CC68"/>
    <w:rsid w:val="5E55587F"/>
    <w:rsid w:val="5F62DDF2"/>
    <w:rsid w:val="64003FC0"/>
    <w:rsid w:val="65DC5BB3"/>
    <w:rsid w:val="66DF0C1B"/>
    <w:rsid w:val="679FAB5F"/>
    <w:rsid w:val="695310B4"/>
    <w:rsid w:val="6953FFAA"/>
    <w:rsid w:val="6B9B0C19"/>
    <w:rsid w:val="6BF2D167"/>
    <w:rsid w:val="6D1AD6AB"/>
    <w:rsid w:val="6D9AD681"/>
    <w:rsid w:val="6E873A48"/>
    <w:rsid w:val="6E8B9891"/>
    <w:rsid w:val="701D2BFA"/>
    <w:rsid w:val="713455B4"/>
    <w:rsid w:val="72148273"/>
    <w:rsid w:val="7293A1D4"/>
    <w:rsid w:val="7371BFFA"/>
    <w:rsid w:val="744E6E5E"/>
    <w:rsid w:val="7490A5AF"/>
    <w:rsid w:val="75DF2743"/>
    <w:rsid w:val="7608BCB3"/>
    <w:rsid w:val="7B3A3A05"/>
    <w:rsid w:val="7C38D99F"/>
    <w:rsid w:val="7E12741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5388"/>
  <w15:docId w15:val="{48E78EF2-6C46-4176-9E6D-1E2B929C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E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62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D035F6"/>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544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4FD"/>
    <w:rPr>
      <w:rFonts w:ascii="Tahoma" w:hAnsi="Tahoma" w:cs="Tahoma"/>
      <w:sz w:val="16"/>
      <w:szCs w:val="16"/>
    </w:rPr>
  </w:style>
  <w:style w:type="paragraph" w:customStyle="1" w:styleId="xparagraph">
    <w:name w:val="x_paragraph"/>
    <w:basedOn w:val="Standaard"/>
    <w:rsid w:val="009A36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normaltextrun">
    <w:name w:val="x_normaltextrun"/>
    <w:basedOn w:val="Standaardalinea-lettertype"/>
    <w:rsid w:val="009A364A"/>
  </w:style>
  <w:style w:type="character" w:customStyle="1" w:styleId="xeop">
    <w:name w:val="x_eop"/>
    <w:basedOn w:val="Standaardalinea-lettertype"/>
    <w:rsid w:val="009A364A"/>
  </w:style>
  <w:style w:type="character" w:customStyle="1" w:styleId="xscxw134605266">
    <w:name w:val="x_scxw134605266"/>
    <w:basedOn w:val="Standaardalinea-lettertype"/>
    <w:rsid w:val="009A364A"/>
  </w:style>
  <w:style w:type="character" w:styleId="Hyperlink">
    <w:name w:val="Hyperlink"/>
    <w:basedOn w:val="Standaardalinea-lettertype"/>
    <w:uiPriority w:val="99"/>
    <w:unhideWhenUsed/>
    <w:rsid w:val="008B54E5"/>
    <w:rPr>
      <w:color w:val="0000FF"/>
      <w:u w:val="single"/>
    </w:rPr>
  </w:style>
  <w:style w:type="character" w:styleId="GevolgdeHyperlink">
    <w:name w:val="FollowedHyperlink"/>
    <w:basedOn w:val="Standaardalinea-lettertype"/>
    <w:uiPriority w:val="99"/>
    <w:semiHidden/>
    <w:unhideWhenUsed/>
    <w:rsid w:val="007D378C"/>
    <w:rPr>
      <w:color w:val="800080" w:themeColor="followedHyperlink"/>
      <w:u w:val="single"/>
    </w:rPr>
  </w:style>
  <w:style w:type="character" w:styleId="Onopgelostemelding">
    <w:name w:val="Unresolved Mention"/>
    <w:basedOn w:val="Standaardalinea-lettertype"/>
    <w:uiPriority w:val="99"/>
    <w:semiHidden/>
    <w:unhideWhenUsed/>
    <w:rsid w:val="00A1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157850">
      <w:bodyDiv w:val="1"/>
      <w:marLeft w:val="0"/>
      <w:marRight w:val="0"/>
      <w:marTop w:val="0"/>
      <w:marBottom w:val="0"/>
      <w:divBdr>
        <w:top w:val="none" w:sz="0" w:space="0" w:color="auto"/>
        <w:left w:val="none" w:sz="0" w:space="0" w:color="auto"/>
        <w:bottom w:val="none" w:sz="0" w:space="0" w:color="auto"/>
        <w:right w:val="none" w:sz="0" w:space="0" w:color="auto"/>
      </w:divBdr>
    </w:div>
    <w:div w:id="1031109362">
      <w:bodyDiv w:val="1"/>
      <w:marLeft w:val="0"/>
      <w:marRight w:val="0"/>
      <w:marTop w:val="0"/>
      <w:marBottom w:val="0"/>
      <w:divBdr>
        <w:top w:val="none" w:sz="0" w:space="0" w:color="auto"/>
        <w:left w:val="none" w:sz="0" w:space="0" w:color="auto"/>
        <w:bottom w:val="none" w:sz="0" w:space="0" w:color="auto"/>
        <w:right w:val="none" w:sz="0" w:space="0" w:color="auto"/>
      </w:divBdr>
    </w:div>
    <w:div w:id="1226571896">
      <w:bodyDiv w:val="1"/>
      <w:marLeft w:val="0"/>
      <w:marRight w:val="0"/>
      <w:marTop w:val="0"/>
      <w:marBottom w:val="0"/>
      <w:divBdr>
        <w:top w:val="none" w:sz="0" w:space="0" w:color="auto"/>
        <w:left w:val="none" w:sz="0" w:space="0" w:color="auto"/>
        <w:bottom w:val="none" w:sz="0" w:space="0" w:color="auto"/>
        <w:right w:val="none" w:sz="0" w:space="0" w:color="auto"/>
      </w:divBdr>
    </w:div>
    <w:div w:id="19555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eo4tx.nl/fli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orden-trainer.nl/v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orden-trainer.nl/oud/" TargetMode="External"/><Relationship Id="rId5" Type="http://schemas.openxmlformats.org/officeDocument/2006/relationships/styles" Target="styles.xml"/><Relationship Id="rId15" Type="http://schemas.openxmlformats.org/officeDocument/2006/relationships/hyperlink" Target="https://woorden-trainer.nl/v2/" TargetMode="External"/><Relationship Id="rId10" Type="http://schemas.openxmlformats.org/officeDocument/2006/relationships/hyperlink" Target="https://www.neo4tx.nl/flits/" TargetMode="External"/><Relationship Id="rId4" Type="http://schemas.openxmlformats.org/officeDocument/2006/relationships/numbering" Target="numbering.xml"/><Relationship Id="rId9" Type="http://schemas.openxmlformats.org/officeDocument/2006/relationships/hyperlink" Target="https://www.kinderboekenjuf.nl/ideeen-mini-leeslessen/" TargetMode="External"/><Relationship Id="rId14" Type="http://schemas.openxmlformats.org/officeDocument/2006/relationships/hyperlink" Target="https://www.woorden-trainer.nl/ou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8" ma:contentTypeDescription="Een nieuw document maken." ma:contentTypeScope="" ma:versionID="dcd6b74618b59681ceea492b11fb6db8">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cfae84c1718048ed4cf8344a97737ad6"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fd0a93-c937-464f-bcee-72529f052e2e}"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9BCE43-9C30-4C34-939E-E0A343F4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5c940-c327-44ac-8972-2ea1dced772e"/>
    <ds:schemaRef ds:uri="e8f80d32-52e6-4562-ba84-b1b39031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B172B-9B63-4C29-9350-1223E670EDA6}">
  <ds:schemaRefs>
    <ds:schemaRef ds:uri="http://schemas.microsoft.com/sharepoint/v3/contenttype/forms"/>
  </ds:schemaRefs>
</ds:datastoreItem>
</file>

<file path=customXml/itemProps3.xml><?xml version="1.0" encoding="utf-8"?>
<ds:datastoreItem xmlns:ds="http://schemas.openxmlformats.org/officeDocument/2006/customXml" ds:itemID="{91B7670E-9F78-4CF6-A037-9E9DC75E7E72}">
  <ds:schemaRefs>
    <ds:schemaRef ds:uri="http://schemas.microsoft.com/office/2006/metadata/properties"/>
    <ds:schemaRef ds:uri="http://schemas.microsoft.com/office/infopath/2007/PartnerControls"/>
    <ds:schemaRef ds:uri="e8f80d32-52e6-4562-ba84-b1b39031a500"/>
    <ds:schemaRef ds:uri="5515c940-c327-44ac-8972-2ea1dced77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8589</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dc:creator>
  <cp:keywords/>
  <cp:lastModifiedBy>Jacqueline Janken - Driessen</cp:lastModifiedBy>
  <cp:revision>2</cp:revision>
  <cp:lastPrinted>2021-09-21T22:47:00Z</cp:lastPrinted>
  <dcterms:created xsi:type="dcterms:W3CDTF">2024-09-16T13:14:00Z</dcterms:created>
  <dcterms:modified xsi:type="dcterms:W3CDTF">2024-09-16T13:14:00Z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Order">
    <vt:r8>367600</vt:r8>
  </property>
  <property fmtid="{D5CDD505-2E9C-101B-9397-08002B2CF9AE}" pid="4" name="MediaServiceImageTags">
    <vt:lpwstr/>
  </property>
</Properties>
</file>